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E8" w:rsidRDefault="001128E8" w:rsidP="004069B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7344410" cy="10259242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25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8E8" w:rsidRDefault="001128E8" w:rsidP="004069B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128E8" w:rsidRDefault="001128E8" w:rsidP="004069B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128E8" w:rsidRDefault="001128E8" w:rsidP="004069B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-составление аналитических и обобщающих таблиц, схем и т.п. (без копирования готовых таблиц и схем учебников);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-фиксация наблюдений в природе, осуществляемых в процессе изучения природоведения во 2-5-х классах, биологии, географии;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-различные виды рабочих записей и зарисовок по ходу и результатам лабораторных (практических) работ по природоведению, биологии, географии, физике, химии, технологии в 5-11-х классах (без копирования в тетради соответствующих рисунков из учебника);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3.2.В школе проводятся текущие и итоговые контрольные работы. Текущие контрольные работы имеют целью проверку усвоения изучаемого программного материала; их содержание и частотность определяются учителем с учетом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только его часть.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Количество и назначение ученических тетрадей.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выполнения всех видов письменных работ, обучающих, проверочных, лабораторных и контрольных работ надлежит иметь следующее количество тетрадей из расчёта на каждого учащегося: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тетрадей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1-4 </w:t>
      </w: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5-9 </w:t>
      </w: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10-11 </w:t>
      </w: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рабочие тетради, одна тетрадь для диктантов и изложений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рабочие тетради, одна тетрадь для контрольных работ, одна для творческих работ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тетрадь, одна тетрадь для контрольных работ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тетрадь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 и одна для творческих работ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Математика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рабочие тетради, одна тетрадь для контрольных работ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рабочие тетради, одна тетрадь для контрольных работ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Алгебра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 рабочие тетради, одна тетрадь для контрольных работ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тетрадь, одна тетрадь для контрольных работ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Геометрия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Иностранный язык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тетрадь и словарь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тетрадь и словарь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Одна тетрадь и словарь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Физика, химия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тетрадь, одна тетрадь для контрольных работ и одна тетрадь для лабораторных работ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тетрадь, одна тетрадь для контрольных работ и лабораторных работ.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Биология, география, природоведение, история, технология, ОБЖ, физкультура, информатика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</w:t>
      </w:r>
    </w:p>
    <w:p w:rsidR="004069B8" w:rsidRPr="004069B8" w:rsidRDefault="004069B8" w:rsidP="00406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рабочая тетрадь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Требования к оформлению и ведению тетрадей учащимися.</w:t>
      </w:r>
    </w:p>
    <w:p w:rsidR="004069B8" w:rsidRPr="004069B8" w:rsidRDefault="004069B8" w:rsidP="004069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5.1.Учащиеся пользуются стандартными тетрадями, состоящими из 12-18 листов, 1-4 классы: 12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объёму работ. Общие тетради по алгебре 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только начиная с 10-го класса.</w:t>
      </w:r>
    </w:p>
    <w:p w:rsidR="004069B8" w:rsidRPr="004069B8" w:rsidRDefault="004069B8" w:rsidP="004069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5.2.Тетради для учащихся первого класса подписываются только учителем.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5.3.Все записи в тетрадях следует оформлять каллиграфическим аккуратным почерком.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5.4.Единообразно выполнять надписи на обложке тетради: указывать, для чего предназначена тетрадь (на обложке тетрадей для контрольных работ, работ по развитию речи, лабораторных и практических работ делаются соответствующие записи).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Образец надписи: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Тетрадь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работ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русскому языку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</w:t>
      </w:r>
      <w:proofErr w:type="spell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</w:t>
      </w:r>
      <w:proofErr w:type="spell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__ ___ класса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средней школы № 45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 ученика (в род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Английский</w:t>
      </w: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English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Galina </w:t>
      </w:r>
      <w:proofErr w:type="spell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Sedova</w:t>
      </w:r>
      <w:proofErr w:type="spellEnd"/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Form 2A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5.5.Соблюдать поля с внешней стороны. При выполнении работ учащимися не разрешается писать на полях. Размер полей в тетрадях устанавливается учителем исходя из специфики письменных работ по учебному предмету.</w:t>
      </w:r>
    </w:p>
    <w:p w:rsidR="004069B8" w:rsidRPr="004069B8" w:rsidRDefault="004069B8" w:rsidP="004069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Указывать дату выполнения работы.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2 полугодия 1 класса, во 2-4 классах по русскому языку число и месяц записываются учащимися словами в форме именительного падежа, по математике дата записывается цифрами, название месяца словами.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5-11-х классах по русскому языку число и месяц записываются словами в форме именительного падежа. В 5-11-х классах по математике (по остальным предметам) допускается запись даты цифрами на полях.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На каждом уроке в тетрадях 5-11-х классах следует записывать его тему (на отдельной строке), а на уроках по русскому языку, математике во 2-11 классах – указывать вид выполняемой работы (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классная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домашняя, самостоятельная, диктант, изложение, сочинение и т.д.). При выполнении заданий в тетрадях учащиеся должны указывать по центру номер    упражнения, задачи, вопроса.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 Обозначать номер задания, указывать вид выполняемой работы (план, проверочный диктант и т.д.), указывать, где выполняется работа (классная или домашняя).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5.9. Соблюдать красную строку. При оформлении красной строки сделать отступ вправо не менее 2 см.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5.10. Для учащихся 1- 4-х классов текст каждой новой работы начинать с красной строки на той же странице тетради, на которой написаны дата и наименование работы.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5.11. Между датой и заголовком, наименованием вида работы и заголовком в тетрадях по русскому языку строку не пропускать. В тетрадях по математике (5-11 класс) во всех этих случаях пропускать только 2 клеточки. В тетрадях по математике (1-4 класс) пропускать между столбиками 3 клетки, между видами работ 2 клетки, между классной и домашней работой - 4 клетки. По русскому языку – начинать писать с первой строчки, по математике (алгебре, геометрии) 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–с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самой верхней полной клетки, между датой и заголовком работы – 1 клетка; между столбиками выражений, уравнений, неравенств и т.д. отступать 3 клетки вправо, писать на четвертой.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(сложение, вычитание, умножение, деление).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5.12. Итоговые контрольные работы по русскому языку, математике, физике, химии выполняются в специальных тетрадях, предназначенных для этого вида работ.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Вариантность выполнения работы фиксируется на следующей рабочей строке по центру. В тетрадях по математике, физике, химии запись контрольной, практической, лабораторной работы ведётся в соответствии с календарно-тематическим планированием рабочей программы учителя. Например: контрольная работа по теме «Длина окружности. Площадь круга»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5.13. Выполнять аккуратные подчёркивания, условные обозначения, составление графиков и т.д. карандашом, в случае необходимости – с применением линейки.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5.14. Учащиеся ведут записи в тетрадях синей пастой. Карандаш используется при подчеркивании, составлении графиков и т.д. Учащимся запрещается писать в тетрадях красной пастой. Грамматические формы указываются над словом простым карандашом.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5.15.Учащимся 1-4-х классов учитель обязательно прописывает упражнения для формирования навыков чистописания и владения каллиграфией.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5.16. 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Исправлять ошибки следующим образом: неверное написание зачёркивать косой линией (часть слова, слово, предложение – тонкой горизонтальной линией); вместо зачёркнутого надписывать нужное, не заключать неверное написания в скобки.</w:t>
      </w:r>
      <w:proofErr w:type="gramEnd"/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Количество контрольных работ.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6.1.Число контрольных, лабораторных, практических, творческих работ по всем предметам устанавливается программными требованиями и рабочими программами по предмету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6.2.Количество проверочных работ определяется учителем самостоятельно на принципах целесообразности и с учетом санитарно-гигиенических требований к обучению.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 Итоговые контрольные работы проводятся: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изучения наиболее значимых тем программы;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конце учебной четверти, полугодия;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6.4. </w:t>
      </w: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выполнение двух контрольных работ в день одним классом или одним учащимся.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Порядок проверки письменных работ учителями.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знаний и умений учащихся является обязательной важной частью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педагогического процесса и выполняет в нём различные функции: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воспитывающую, обучающую, развивающую, диагностическую.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7.1. Учитель начальных классов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тетрадей по учебным предметам,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Соблюдает порядок проверки рабочих тетрадей учащихся:</w:t>
      </w:r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в 1-4 классах ежедневно проверяются все классные</w:t>
      </w:r>
      <w:proofErr w:type="gramStart"/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2-4 классах и домашние работы учащихся по письменным предметам (письмо, русский язык, математика);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Соблюдает следующие сроки проверки контрольных работ: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в 1-4 классах работы проверяются к следующему уроку</w:t>
      </w:r>
      <w:proofErr w:type="gramStart"/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;</w:t>
      </w:r>
      <w:proofErr w:type="gramEnd"/>
    </w:p>
    <w:p w:rsidR="004069B8" w:rsidRPr="004069B8" w:rsidRDefault="004069B8" w:rsidP="00406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Проставляет в классный журнал оценки за контрольные работы за то число месяца, когда они проводились;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работу над ошибками, анализ контрольных работ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тетради контрольных работ учащихся в течение учебного года в учебном кабинете.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7.2. Учитель русского языка и литературы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Соблюдает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а) по русскому языку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 и 6 класс в 1 полугодие - проверяются все домашние и классные работы учащихся;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 втором полугодии в 6 классе и 7-9 классы - ежедневно проверяются работы у слабых учащихся, наиболее значимые - у всех остальных, но с таким расчетом, чтобы раз в неделю тетради всех учащихся проверялись;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-10-11 классы - ежедневная проверка работ у слабых учащихся, а у остальных проверяются не все работы, а наиболее значимые по своей важности, но с таким расчетом, чтобы 2 раза в месяц учителем проверялись тетради всех учащихся.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б) по литературе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- 5-8 классы - проверка тетрадей 2 раза в месяц,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-9-11 классы - 1 раз в месяц.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виды контрольных работ проверяются у всех учащихся.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-Контрольный диктант проверяется к следующему уроку,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-Изложение - через 2-3 дня после проведения работы,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-Сочинение - через неделю после проведения работы.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тетради контрольных работ учащихся в течение учебного года в учебном кабинете.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7.3. Учитель математики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а)      5 класс - 1 полугодие - проверяются все домашние и классные работы учащихся,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б)      5 класс - 2 полугодие ежедневно проверяются работы у слабых учащихся, у всех остальных - наиболее значимые работы, но не реже одного раза в неделю;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в)      6-8 классы - ежедневно проверяются работы у слабых учащихся и наиболее значимые - у всех остальных, но не реже двух раз в месяц;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г)       9-11 классы - ежедневная проверка работ у слабых учащихся, у всех остальных проверяются наиболее значимые работы с таким расчетом, чтобы все тетради были проверены 2 раза в месяц.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виды контрольных работ проверяются у всех учащихся.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соблюдает следующие сроки проверки контрольных работ: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а)      5-8 классы: работы проверяются к уроку следующего дня,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б)      9-11 классы: 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работу над ошибками, анализ контрольных работ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тетради контрольных работ учащихся в течение учебного года в учебном кабинете.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mallCaps/>
          <w:sz w:val="27"/>
          <w:szCs w:val="27"/>
          <w:lang w:eastAsia="ru-RU"/>
        </w:rPr>
        <w:t>7.</w:t>
      </w: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Учитель истории, обществознания, МХК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Контролирует наличие у учащихся тетрадей, атласов и других пособий,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Выставляет в классные журналы оценки за творческие работы учащихся, рефераты, доклады и т.п.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творческие работы учащихся в учебном кабинете в течение учебного года.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 (тестов):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а)      5-11 классы: 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тетради контрольных работ учащихся в течение учебного года в учебном кабинете.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7.5. Учитель географии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тетрадей, атласов и других пособий, соблюдение установленного в школе порядка,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Выставляет в классные журналы оценки за практические, творческие работы учащихся, рефераты, доклады и т.п.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творческие и контрольные (практические) работы учащихся в учебном кабинете в течение учебного года.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 (тестов):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-5-11 классы - 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7.6. Учитель биологии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необходимых тетрадей и других пособий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Выставляет в классные журналы оценки за практические, творческие работы учащихся, рефераты, доклады и т.п.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творческие и контрольные (практические) работы учащихся в учебном кабинете в течение учебного года.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 (тестов):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- 5-11 классы - 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7.7. Учитель физики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Проверяет все виды контрольных работ у всех учащихся. Выставляет в классные журналы оценки за контрольные работы учащихся, как правило, к следующему уроку. При количестве уроков в год 68 и более - через 1-2 урока. Оценка выставляется за то число, когда была проведена работа.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контрольные работы учащихся в учебном кабинете в течение учебного года.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7.8. Учитель химии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-рабочие 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Проверяет все виды контрольных работ у всех учащихся. Выставляет в классные журналы оценки за контрольные работы учащихся, как правило, к следующему уроку. При количестве уроков в год 68 и более - через 1-2 урока. Оценка выставляется за то число, когда была проведена работа.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контрольные работы учащихся в учебном кабинете в течение учебного года.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7.9. Учитель иностранного языка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а)      5- классы - после каждого урока в течение I полугодия и не реже одного раза в неделю во втором полугодии;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6- классы - после каждого урока у слабых учащихся. У всех учащихся тетради должны быть проверены один раз в неделю;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б)      7-9 классы - после каждого урока у слабых учащихся, у сильных - наиболее значимые работы.</w:t>
      </w:r>
      <w:proofErr w:type="gramEnd"/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всех учащихся этих классов тетради должны быть проверены раз в две недели.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в)      10-11 классы - тетради всех учащихся проверяются 1 раз в учебную четверть, а тетради-словари - 1 раз в месяц.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виды контрольных работ проверяются у всех учащихся.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письменные контрольные работы учащихся всех классов проверяются к следующему уроку.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 тетради контрольных работ учащихся в течение года в учебном кабинете.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7.10. Учитель информатики и ИКТ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Соблюдает следующий порядок проверки рабочих тетрадей учащихся: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-тетради всех учащихся всех классов проверяются не реже 1-2 раз в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 (тестов):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.11. Учитель технологии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и правильности ведения учащимися тетрадей по предмету.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выборочную проверку тетрадей, однако каждая тетрадь должна проверяться не реже 1-2-х раз за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7.12. Учитель </w:t>
      </w:r>
      <w:proofErr w:type="gramStart"/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ИЗО</w:t>
      </w:r>
      <w:proofErr w:type="gramEnd"/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у обучающихся альбомов для рисования тетрадей на печатной основе.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Проверяет каждую работу у учащихся всех классов. Работа выдается ученику либо на следующем уроке, либо через урок после ее выполнения.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Выставляет оценки в классный журнал за контрольные и наиболее значимые работы за то число, когда проводилась работа.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7.13. Учитель ОБЖ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наличие и правильность ведения учащимися тетрадей по предмету. Осуществляет выборочную проверку тетрадей, однако каждая тетрадь должна проверяться не реже 1-2-х раз за учебную четверть.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 соблюдает следующие сроки проверки контрольных работ (тестов):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sz w:val="27"/>
          <w:szCs w:val="27"/>
          <w:lang w:eastAsia="ru-RU"/>
        </w:rPr>
        <w:t>- 5-11 классы - работы проверяются либо к уроку следующего дня, либо через 1-2 урока.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8. </w:t>
      </w:r>
      <w:proofErr w:type="gramStart"/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 за</w:t>
      </w:r>
      <w:proofErr w:type="gramEnd"/>
      <w:r w:rsidRPr="00406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ведением тетрадей и качеством их проверки администрацией школы:</w:t>
      </w:r>
    </w:p>
    <w:p w:rsidR="004069B8" w:rsidRPr="004069B8" w:rsidRDefault="004069B8" w:rsidP="004069B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8.1. </w:t>
      </w:r>
      <w:proofErr w:type="gramStart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ведением тетрадей и качеством их проверки администрацией школы осуществляется в соответствии с планом внутришкольного контроля по следующей схеме: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количества тетрадей количественному составу класса;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единого орфографического режима;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Регулярность проверки;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отметок существующим нормам;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проверки тетрадей (пропуск ошибок, аккуратность исправления, слово учителя в тетради и т.д.);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работы над ошибками (работа над каллиграфией, классификация ошибок, индивидуальная работа учащихся над собственными ошибками);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Внешний вид тетрадей (оформление, аккуратность ведение, единообразие надписи тетрадей);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Объём классных и домашних работ, соответствие возрастным нормам;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Разнообразие форм классных и домашних работ;</w:t>
      </w:r>
    </w:p>
    <w:p w:rsidR="004069B8" w:rsidRPr="004069B8" w:rsidRDefault="004069B8" w:rsidP="004069B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Дифференцированный подход.</w:t>
      </w:r>
    </w:p>
    <w:p w:rsidR="002C7843" w:rsidRDefault="001128E8"/>
    <w:sectPr w:rsidR="002C7843" w:rsidSect="004069B8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A6558"/>
    <w:multiLevelType w:val="multilevel"/>
    <w:tmpl w:val="439A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69B8"/>
    <w:rsid w:val="001128E8"/>
    <w:rsid w:val="00274A8F"/>
    <w:rsid w:val="00341129"/>
    <w:rsid w:val="00352DF1"/>
    <w:rsid w:val="003E35ED"/>
    <w:rsid w:val="004069B8"/>
    <w:rsid w:val="00626A23"/>
    <w:rsid w:val="00830E8F"/>
    <w:rsid w:val="00981975"/>
    <w:rsid w:val="00994CB3"/>
    <w:rsid w:val="00AB5D56"/>
    <w:rsid w:val="00B71A79"/>
    <w:rsid w:val="00BF2E8E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paragraph" w:styleId="1">
    <w:name w:val="heading 1"/>
    <w:basedOn w:val="a"/>
    <w:link w:val="10"/>
    <w:uiPriority w:val="9"/>
    <w:qFormat/>
    <w:rsid w:val="00406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2751</Words>
  <Characters>15683</Characters>
  <Application>Microsoft Office Word</Application>
  <DocSecurity>0</DocSecurity>
  <Lines>130</Lines>
  <Paragraphs>36</Paragraphs>
  <ScaleCrop>false</ScaleCrop>
  <Company>Krokoz™</Company>
  <LinksUpToDate>false</LinksUpToDate>
  <CharactersWithSpaces>18398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moycomp</cp:lastModifiedBy>
  <cp:revision>6</cp:revision>
  <cp:lastPrinted>2019-09-12T15:44:00Z</cp:lastPrinted>
  <dcterms:created xsi:type="dcterms:W3CDTF">2019-09-04T12:51:00Z</dcterms:created>
  <dcterms:modified xsi:type="dcterms:W3CDTF">2019-09-12T15:52:00Z</dcterms:modified>
</cp:coreProperties>
</file>