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73" w:rsidRDefault="00D37073" w:rsidP="00D37073">
      <w:pPr>
        <w:pStyle w:val="a3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b/>
          <w:bCs/>
          <w:color w:val="0070C0"/>
          <w:szCs w:val="20"/>
        </w:rPr>
      </w:pPr>
      <w:r>
        <w:rPr>
          <w:rFonts w:ascii="Verdana" w:hAnsi="Verdana"/>
          <w:b/>
          <w:bCs/>
          <w:color w:val="0070C0"/>
          <w:szCs w:val="20"/>
        </w:rPr>
        <w:t xml:space="preserve">                                              </w:t>
      </w:r>
      <w:r w:rsidRPr="00D37073">
        <w:rPr>
          <w:rFonts w:ascii="Verdana" w:hAnsi="Verdana"/>
          <w:b/>
          <w:bCs/>
          <w:color w:val="0070C0"/>
          <w:szCs w:val="20"/>
        </w:rPr>
        <w:t>Отчет</w:t>
      </w:r>
    </w:p>
    <w:p w:rsidR="00D37073" w:rsidRDefault="00D37073" w:rsidP="00D37073">
      <w:pPr>
        <w:pStyle w:val="a3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b/>
          <w:bCs/>
          <w:color w:val="0070C0"/>
          <w:szCs w:val="20"/>
        </w:rPr>
      </w:pPr>
      <w:r w:rsidRPr="00D37073">
        <w:rPr>
          <w:rFonts w:ascii="Verdana" w:hAnsi="Verdana"/>
          <w:b/>
          <w:bCs/>
          <w:color w:val="0070C0"/>
          <w:szCs w:val="20"/>
        </w:rPr>
        <w:t xml:space="preserve"> об участии учащихся МКОУ</w:t>
      </w:r>
      <w:r w:rsidR="00D01751">
        <w:rPr>
          <w:rFonts w:ascii="Verdana" w:hAnsi="Verdana"/>
          <w:b/>
          <w:bCs/>
          <w:color w:val="0070C0"/>
          <w:szCs w:val="20"/>
        </w:rPr>
        <w:t xml:space="preserve"> </w:t>
      </w:r>
      <w:r w:rsidRPr="00D37073">
        <w:rPr>
          <w:rFonts w:ascii="Verdana" w:hAnsi="Verdana"/>
          <w:b/>
          <w:bCs/>
          <w:color w:val="0070C0"/>
          <w:szCs w:val="20"/>
        </w:rPr>
        <w:t xml:space="preserve"> « Иммунной ООШ»  в акции </w:t>
      </w:r>
    </w:p>
    <w:p w:rsidR="00D37073" w:rsidRPr="00D37073" w:rsidRDefault="00D37073" w:rsidP="00D37073">
      <w:pPr>
        <w:pStyle w:val="a3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color w:val="0070C0"/>
          <w:sz w:val="44"/>
          <w:szCs w:val="36"/>
          <w:shd w:val="clear" w:color="auto" w:fill="FFFFFF"/>
        </w:rPr>
      </w:pPr>
      <w:r>
        <w:rPr>
          <w:rFonts w:ascii="Verdana" w:hAnsi="Verdana"/>
          <w:b/>
          <w:bCs/>
          <w:color w:val="0070C0"/>
          <w:szCs w:val="20"/>
        </w:rPr>
        <w:t xml:space="preserve">                               </w:t>
      </w:r>
      <w:r w:rsidRPr="00D37073">
        <w:rPr>
          <w:rFonts w:ascii="Verdana" w:hAnsi="Verdana"/>
          <w:b/>
          <w:bCs/>
          <w:color w:val="0070C0"/>
          <w:szCs w:val="20"/>
        </w:rPr>
        <w:t>"Голубь мира".</w:t>
      </w:r>
    </w:p>
    <w:p w:rsidR="00D37073" w:rsidRPr="00D01751" w:rsidRDefault="00D37073" w:rsidP="00D37073">
      <w:pPr>
        <w:pStyle w:val="a3"/>
        <w:shd w:val="clear" w:color="auto" w:fill="FFFFFF"/>
        <w:spacing w:before="0" w:beforeAutospacing="0" w:after="120" w:afterAutospacing="0"/>
        <w:textAlignment w:val="baseline"/>
        <w:rPr>
          <w:rFonts w:asciiTheme="majorHAnsi" w:hAnsiTheme="majorHAnsi" w:cs="Arial"/>
          <w:i/>
          <w:color w:val="000000"/>
          <w:sz w:val="28"/>
          <w:szCs w:val="18"/>
        </w:rPr>
      </w:pPr>
      <w:r w:rsidRPr="00D37073">
        <w:rPr>
          <w:rFonts w:ascii="Arial" w:hAnsi="Arial" w:cs="Arial"/>
          <w:color w:val="000000"/>
          <w:sz w:val="18"/>
          <w:szCs w:val="18"/>
        </w:rPr>
        <w:t xml:space="preserve"> </w:t>
      </w:r>
      <w:r w:rsidRPr="00D01751">
        <w:rPr>
          <w:rFonts w:asciiTheme="majorHAnsi" w:hAnsiTheme="majorHAnsi" w:cs="Arial"/>
          <w:i/>
          <w:color w:val="000000"/>
          <w:sz w:val="28"/>
          <w:szCs w:val="18"/>
        </w:rPr>
        <w:t>21 сентября на Земле отмечают День Мира, в преддверии этого праздника, активисты Российского движения школьников  приняли участие в международной акции "Голубь мира", посвященной памяти Героев  Великой Отечественной Войны.</w:t>
      </w:r>
    </w:p>
    <w:p w:rsidR="00D37073" w:rsidRPr="00D01751" w:rsidRDefault="00D37073" w:rsidP="00D37073">
      <w:pPr>
        <w:pStyle w:val="a3"/>
        <w:shd w:val="clear" w:color="auto" w:fill="FFFFFF"/>
        <w:spacing w:before="0" w:beforeAutospacing="0" w:after="120" w:afterAutospacing="0"/>
        <w:textAlignment w:val="baseline"/>
        <w:rPr>
          <w:rFonts w:asciiTheme="majorHAnsi" w:hAnsiTheme="majorHAnsi" w:cs="Arial"/>
          <w:i/>
          <w:color w:val="000000"/>
          <w:sz w:val="28"/>
          <w:szCs w:val="18"/>
        </w:rPr>
      </w:pPr>
      <w:r w:rsidRPr="00D01751">
        <w:rPr>
          <w:rFonts w:asciiTheme="majorHAnsi" w:hAnsiTheme="majorHAnsi" w:cs="Arial"/>
          <w:i/>
          <w:color w:val="000000"/>
          <w:sz w:val="28"/>
          <w:szCs w:val="18"/>
        </w:rPr>
        <w:br/>
      </w:r>
      <w:r w:rsidRPr="00D01751">
        <w:rPr>
          <w:rFonts w:asciiTheme="majorHAnsi" w:hAnsiTheme="majorHAnsi"/>
          <w:i/>
          <w:sz w:val="28"/>
          <w:szCs w:val="18"/>
        </w:rPr>
        <w:t xml:space="preserve">20 сентября 2019 года в МКОУ «Иммунной ООШ» </w:t>
      </w:r>
      <w:r w:rsidRPr="00D37073">
        <w:rPr>
          <w:rFonts w:asciiTheme="majorHAnsi" w:hAnsiTheme="majorHAnsi"/>
          <w:i/>
          <w:sz w:val="28"/>
          <w:szCs w:val="18"/>
        </w:rPr>
        <w:t xml:space="preserve"> была проведена акция «Голубь мира», которая проводилась с целью формирования патриотических чувств юных граждан на основе исторических ценностей и роли России в мировой истории; воспитание чувства гордости за свою страну, героическое прошлое своей семьи. Белый голубь – символ мира. Тем самым, все учащиеся выразили свою благодарность ветеранам, отстоявшим нашу великую Родину в трудные годы войны. Данная акция показала, насколько важен мир для всей планеты, как все мы не хотим войны и будем беречь мир ради себя и ради будущих поколений. Основным атрибутом акции являлся Голубь мира, изготовленный из белой бумаги. В рамках а</w:t>
      </w:r>
      <w:r w:rsidR="00D01751" w:rsidRPr="00D01751">
        <w:rPr>
          <w:rFonts w:asciiTheme="majorHAnsi" w:hAnsiTheme="majorHAnsi"/>
          <w:i/>
          <w:sz w:val="28"/>
          <w:szCs w:val="18"/>
        </w:rPr>
        <w:t>кции «Голубь мира» в МКОУ « Иммунной ООШ</w:t>
      </w:r>
      <w:r w:rsidRPr="00D37073">
        <w:rPr>
          <w:rFonts w:asciiTheme="majorHAnsi" w:hAnsiTheme="majorHAnsi"/>
          <w:i/>
          <w:sz w:val="28"/>
          <w:szCs w:val="18"/>
        </w:rPr>
        <w:t>» были проведены тематические кл</w:t>
      </w:r>
      <w:r w:rsidR="00D01751" w:rsidRPr="00D01751">
        <w:rPr>
          <w:rFonts w:asciiTheme="majorHAnsi" w:hAnsiTheme="majorHAnsi"/>
          <w:i/>
          <w:sz w:val="28"/>
          <w:szCs w:val="18"/>
        </w:rPr>
        <w:t xml:space="preserve">ассные часы. Учащиеся </w:t>
      </w:r>
      <w:r w:rsidRPr="00D37073">
        <w:rPr>
          <w:rFonts w:asciiTheme="majorHAnsi" w:hAnsiTheme="majorHAnsi"/>
          <w:i/>
          <w:sz w:val="28"/>
          <w:szCs w:val="18"/>
        </w:rPr>
        <w:t xml:space="preserve">школы изготовили из бумаги голубей, написали на них свои пожелания мира, счастья, благополучия, добра, здоровья всем ученикам школы, педагогам, родителям и подарили их своим родителям, учителям. </w:t>
      </w:r>
      <w:r w:rsidRPr="00D01751">
        <w:rPr>
          <w:rFonts w:asciiTheme="majorHAnsi" w:hAnsiTheme="majorHAnsi"/>
          <w:i/>
          <w:sz w:val="28"/>
          <w:szCs w:val="18"/>
        </w:rPr>
        <w:t xml:space="preserve">Затем учащиеся </w:t>
      </w:r>
      <w:r w:rsidRPr="00D37073">
        <w:rPr>
          <w:rFonts w:asciiTheme="majorHAnsi" w:hAnsiTheme="majorHAnsi"/>
          <w:i/>
          <w:sz w:val="28"/>
          <w:szCs w:val="18"/>
        </w:rPr>
        <w:t xml:space="preserve"> школы запустили своих голубей</w:t>
      </w:r>
      <w:r w:rsidRPr="00D01751">
        <w:rPr>
          <w:rFonts w:asciiTheme="majorHAnsi" w:hAnsiTheme="majorHAnsi"/>
          <w:i/>
          <w:sz w:val="28"/>
          <w:szCs w:val="18"/>
        </w:rPr>
        <w:t xml:space="preserve"> в небо. </w:t>
      </w:r>
      <w:r w:rsidRPr="00D37073">
        <w:rPr>
          <w:rFonts w:asciiTheme="majorHAnsi" w:hAnsiTheme="majorHAnsi"/>
          <w:i/>
          <w:sz w:val="28"/>
          <w:szCs w:val="18"/>
        </w:rPr>
        <w:t>Акция «Голубь мира» способствовала приобретению знаний о символе мира, а также формированию патриотических чувств у юных граждан.</w:t>
      </w:r>
    </w:p>
    <w:p w:rsidR="00D37073" w:rsidRDefault="00D37073" w:rsidP="00D37073">
      <w:pPr>
        <w:pStyle w:val="a3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D37073" w:rsidRDefault="00D37073" w:rsidP="00D37073">
      <w:pPr>
        <w:pStyle w:val="a3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7C0CC6" w:rsidRDefault="007C0CC6"/>
    <w:sectPr w:rsidR="007C0CC6" w:rsidSect="00D017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7073"/>
    <w:rsid w:val="007C0CC6"/>
    <w:rsid w:val="00D01751"/>
    <w:rsid w:val="00D3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0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  <w:div w:id="2055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2019-10-16T02:13:00Z</dcterms:created>
  <dcterms:modified xsi:type="dcterms:W3CDTF">2019-10-16T02:26:00Z</dcterms:modified>
</cp:coreProperties>
</file>