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3A" w:rsidRDefault="00697D3A" w:rsidP="00697D3A">
      <w:pPr>
        <w:rPr>
          <w:b/>
        </w:rPr>
      </w:pPr>
      <w:r>
        <w:rPr>
          <w:b/>
        </w:rPr>
        <w:t>Протокол заседания МО</w:t>
      </w:r>
    </w:p>
    <w:p w:rsidR="00697D3A" w:rsidRDefault="00697D3A" w:rsidP="00697D3A">
      <w:pPr>
        <w:rPr>
          <w:b/>
        </w:rPr>
      </w:pPr>
      <w:r>
        <w:rPr>
          <w:b/>
        </w:rPr>
        <w:t>учителей гуманитарного цикла МКОУ  «</w:t>
      </w:r>
      <w:proofErr w:type="gramStart"/>
      <w:r>
        <w:rPr>
          <w:b/>
        </w:rPr>
        <w:t>ИММУННАЯ</w:t>
      </w:r>
      <w:proofErr w:type="gramEnd"/>
      <w:r>
        <w:rPr>
          <w:b/>
        </w:rPr>
        <w:t xml:space="preserve"> ООШ»</w:t>
      </w:r>
    </w:p>
    <w:p w:rsidR="00697D3A" w:rsidRDefault="00697D3A" w:rsidP="00697D3A">
      <w:pPr>
        <w:rPr>
          <w:b/>
        </w:rPr>
      </w:pPr>
      <w:r>
        <w:rPr>
          <w:b/>
        </w:rPr>
        <w:t xml:space="preserve">ЗАСЕДАНИЕ №2 </w:t>
      </w:r>
    </w:p>
    <w:p w:rsidR="00697D3A" w:rsidRDefault="00697D3A" w:rsidP="00697D3A">
      <w:pPr>
        <w:rPr>
          <w:b/>
        </w:rPr>
      </w:pPr>
      <w:r>
        <w:rPr>
          <w:b/>
        </w:rPr>
        <w:t>от 25</w:t>
      </w:r>
      <w:bookmarkStart w:id="0" w:name="_GoBack"/>
      <w:bookmarkEnd w:id="0"/>
      <w:r>
        <w:rPr>
          <w:b/>
        </w:rPr>
        <w:t xml:space="preserve">.11 .19. </w:t>
      </w:r>
    </w:p>
    <w:p w:rsidR="00697D3A" w:rsidRDefault="00697D3A" w:rsidP="00697D3A">
      <w:r>
        <w:t xml:space="preserve"> Присутствовали: 3 чел: </w:t>
      </w:r>
      <w:proofErr w:type="spellStart"/>
      <w:r>
        <w:t>Елгишиева</w:t>
      </w:r>
      <w:proofErr w:type="spellEnd"/>
      <w:r>
        <w:t xml:space="preserve"> А.В., </w:t>
      </w:r>
      <w:proofErr w:type="spellStart"/>
      <w:r>
        <w:t>Мунгишиева</w:t>
      </w:r>
      <w:proofErr w:type="spellEnd"/>
      <w:r>
        <w:t xml:space="preserve"> А.В., </w:t>
      </w:r>
      <w:proofErr w:type="spellStart"/>
      <w:r>
        <w:t>Рабаданова</w:t>
      </w:r>
      <w:proofErr w:type="spellEnd"/>
      <w:r>
        <w:t xml:space="preserve"> М.Р.</w:t>
      </w:r>
    </w:p>
    <w:p w:rsidR="00697D3A" w:rsidRDefault="00697D3A" w:rsidP="00697D3A">
      <w:pPr>
        <w:rPr>
          <w:b/>
        </w:rPr>
      </w:pPr>
      <w:r>
        <w:rPr>
          <w:b/>
        </w:rPr>
        <w:t>Тема: «Мониторинг как функциональный инструмент в формировании знаний и творческой активности учащихся на уроках».</w:t>
      </w:r>
    </w:p>
    <w:p w:rsidR="00697D3A" w:rsidRDefault="00697D3A" w:rsidP="00697D3A">
      <w:r>
        <w:t>Цель: использование наиболее эффективных технологий преподавания предметов</w:t>
      </w:r>
      <w:proofErr w:type="gramStart"/>
      <w:r>
        <w:t xml:space="preserve"> ,</w:t>
      </w:r>
      <w:proofErr w:type="gramEnd"/>
      <w:r>
        <w:t xml:space="preserve"> разнообразные вариантные подходы для успешного обучения и воспитания детей.</w:t>
      </w:r>
    </w:p>
    <w:p w:rsidR="00697D3A" w:rsidRDefault="00697D3A" w:rsidP="00697D3A">
      <w:r>
        <w:t>Повестка:</w:t>
      </w:r>
    </w:p>
    <w:p w:rsidR="00697D3A" w:rsidRDefault="00697D3A" w:rsidP="00697D3A">
      <w:r>
        <w:t xml:space="preserve">1.Мониторинг как функциональный инструмент в формировании знаний и творческой активности учащихся на уроках. </w:t>
      </w:r>
    </w:p>
    <w:p w:rsidR="00697D3A" w:rsidRDefault="00697D3A" w:rsidP="00697D3A">
      <w:r>
        <w:t>2. Выступление учителей 5 классов по освоению нового ФГОС. Результаты адаптации и входной диагностики пятиклассников.</w:t>
      </w:r>
    </w:p>
    <w:p w:rsidR="00697D3A" w:rsidRDefault="00697D3A" w:rsidP="00697D3A">
      <w:r>
        <w:t xml:space="preserve">3.Результаты </w:t>
      </w:r>
      <w:proofErr w:type="gramStart"/>
      <w:r>
        <w:t>школьных</w:t>
      </w:r>
      <w:proofErr w:type="gramEnd"/>
      <w:r>
        <w:t xml:space="preserve"> репетиционных ОГЭ по русскому языку и литературе. Работа с демоверсиями по подготовке 9класса к ОГЭ.</w:t>
      </w:r>
    </w:p>
    <w:p w:rsidR="00697D3A" w:rsidRDefault="00697D3A" w:rsidP="00697D3A">
      <w:r>
        <w:t>4.Результаты школьного этапа Всероссийской Олимпиады школьников по предметам гуманитарного цикла. Подготовка к муниципальному этапу Олимпиады.</w:t>
      </w:r>
    </w:p>
    <w:p w:rsidR="00697D3A" w:rsidRDefault="00697D3A" w:rsidP="00697D3A">
      <w:r>
        <w:t>5.Проверка программ за 1 четверть</w:t>
      </w:r>
      <w:proofErr w:type="gramStart"/>
      <w:r>
        <w:t xml:space="preserve">., </w:t>
      </w:r>
      <w:proofErr w:type="gramEnd"/>
      <w:r>
        <w:t>анализ работы учителей.</w:t>
      </w:r>
    </w:p>
    <w:p w:rsidR="00697D3A" w:rsidRDefault="00697D3A" w:rsidP="00697D3A">
      <w:r>
        <w:t>ПРОВЕДЕНИЕ ЗАСЕДАНИЯ.</w:t>
      </w:r>
    </w:p>
    <w:p w:rsidR="00697D3A" w:rsidRDefault="00697D3A" w:rsidP="00697D3A">
      <w:r>
        <w:t>1</w:t>
      </w:r>
      <w:proofErr w:type="gramStart"/>
      <w:r>
        <w:t xml:space="preserve"> П</w:t>
      </w:r>
      <w:proofErr w:type="gramEnd"/>
      <w:r>
        <w:t xml:space="preserve">о первому вопросу выступила </w:t>
      </w:r>
      <w:proofErr w:type="spellStart"/>
      <w:r>
        <w:t>Мунгишиева</w:t>
      </w:r>
      <w:proofErr w:type="spellEnd"/>
      <w:r>
        <w:t xml:space="preserve"> А.В. Она выступила с докладом «Мониторинг как функциональный инструмент в формировании знаний и творческой активности учащихся на уроках».</w:t>
      </w:r>
    </w:p>
    <w:p w:rsidR="00697D3A" w:rsidRDefault="00697D3A" w:rsidP="00697D3A">
      <w:r>
        <w:t xml:space="preserve">Решили: </w:t>
      </w:r>
    </w:p>
    <w:p w:rsidR="00697D3A" w:rsidRDefault="00697D3A" w:rsidP="00697D3A">
      <w:r>
        <w:t>Информацию принять к сведению.</w:t>
      </w:r>
    </w:p>
    <w:p w:rsidR="00697D3A" w:rsidRDefault="00697D3A" w:rsidP="00697D3A">
      <w:r>
        <w:t xml:space="preserve">2.По второму вопросу выступили </w:t>
      </w:r>
      <w:proofErr w:type="spellStart"/>
      <w:r>
        <w:t>Елгишиева</w:t>
      </w:r>
      <w:proofErr w:type="spellEnd"/>
      <w:r>
        <w:t xml:space="preserve"> А.В., </w:t>
      </w:r>
      <w:proofErr w:type="spellStart"/>
      <w:r>
        <w:t>Рабаданова</w:t>
      </w:r>
      <w:proofErr w:type="spellEnd"/>
      <w:r>
        <w:t xml:space="preserve"> М.Р. Была проведена работа по преемственности в обучении между начальным и средним звеном, были показаны уроки, сделаны анализы проведенных мероприятий. Анализ диагностики ЗУН учащихся 5 класса по русскому языку и литературе. Учителя ознакомили с анализом диагностики ЗУН учащихся 5 класса по русскому языку и литературе. Были даны рекомендации о необходимости соблюдения  преемственности</w:t>
      </w:r>
      <w:proofErr w:type="gramStart"/>
      <w:r>
        <w:t xml:space="preserve"> .</w:t>
      </w:r>
      <w:proofErr w:type="gramEnd"/>
      <w:r>
        <w:t xml:space="preserve"> ФГОС — это совокупность требований, обязательных при реализации основной образовательной программы основного общего образования образовательного учреждения. Также был освещен вопрос, что включают в себя эти требования, на что направлен и что лежит в основе ФГОС. </w:t>
      </w:r>
    </w:p>
    <w:p w:rsidR="00697D3A" w:rsidRDefault="00697D3A" w:rsidP="00697D3A">
      <w:r>
        <w:t xml:space="preserve">Решили: </w:t>
      </w:r>
    </w:p>
    <w:p w:rsidR="00697D3A" w:rsidRDefault="00697D3A" w:rsidP="00697D3A">
      <w:r>
        <w:lastRenderedPageBreak/>
        <w:t>- Проводить совместную работу учитель-родитель-ребенок</w:t>
      </w:r>
    </w:p>
    <w:p w:rsidR="00697D3A" w:rsidRDefault="00697D3A" w:rsidP="00697D3A">
      <w:r>
        <w:t>- Помочь пятиклассникам адаптироваться к условиям средней  школы.</w:t>
      </w:r>
    </w:p>
    <w:p w:rsidR="00697D3A" w:rsidRDefault="00697D3A" w:rsidP="00697D3A">
      <w:r>
        <w:t xml:space="preserve">3.По третьему вопросу слушали учителя </w:t>
      </w:r>
      <w:proofErr w:type="spellStart"/>
      <w:r>
        <w:t>Елгишиеву</w:t>
      </w:r>
      <w:proofErr w:type="spellEnd"/>
      <w:r>
        <w:t xml:space="preserve"> А.В., </w:t>
      </w:r>
      <w:proofErr w:type="gramStart"/>
      <w:r>
        <w:t>которая</w:t>
      </w:r>
      <w:proofErr w:type="gramEnd"/>
      <w:r>
        <w:t xml:space="preserve"> рассказала о специфике экзамена по литературе для 9 класса. Слушали учителей, готовящих учащихся к сдаче экзаменов по предметам гуманитарного цикла. Педагоги поделились своим педагогическим опытом и новинками в методике подготовки к экзаменам. </w:t>
      </w:r>
    </w:p>
    <w:p w:rsidR="00697D3A" w:rsidRDefault="00697D3A" w:rsidP="00697D3A">
      <w:r>
        <w:t>Решили:</w:t>
      </w:r>
    </w:p>
    <w:p w:rsidR="00697D3A" w:rsidRDefault="00697D3A" w:rsidP="00697D3A">
      <w:r>
        <w:t>1. Учесть западающие темы и продолжать работу по подготовке к ОГЭ, использовать опыт коллег в работе.</w:t>
      </w:r>
    </w:p>
    <w:p w:rsidR="00697D3A" w:rsidRDefault="00697D3A" w:rsidP="00697D3A">
      <w:r>
        <w:t xml:space="preserve">2.Разработать методику усиленной подготовки к новому экзамену на всех этапах образования, начиная со среднего звена, добиваясь улучшения качества знаний учащихся. </w:t>
      </w:r>
    </w:p>
    <w:p w:rsidR="00697D3A" w:rsidRDefault="00697D3A" w:rsidP="00697D3A">
      <w:r>
        <w:t xml:space="preserve">3.Усилить индивидуальную работу по подготовке выпускников к ОГЭ по работе с текстом, обучать всем приемам сжатия текста, при </w:t>
      </w:r>
      <w:proofErr w:type="gramStart"/>
      <w:r>
        <w:t>этом</w:t>
      </w:r>
      <w:proofErr w:type="gramEnd"/>
      <w:r>
        <w:t xml:space="preserve"> не теряя основное содержание. Учить на слух воспринимать текст, извлекая главную информацию, лаконично передавать ее в письменной речи.</w:t>
      </w:r>
    </w:p>
    <w:p w:rsidR="00697D3A" w:rsidRDefault="00697D3A" w:rsidP="00697D3A">
      <w:r>
        <w:t xml:space="preserve">4.По четвертому вопросу слушали учителей-предметников об итогах проведенных школьных олимпиад, обсуждали списки учащихся, которые представят школу на районном этапе Всероссийской олимпиады школьников. </w:t>
      </w:r>
    </w:p>
    <w:p w:rsidR="00697D3A" w:rsidRDefault="00697D3A" w:rsidP="00697D3A">
      <w:r>
        <w:t>Решили:</w:t>
      </w:r>
    </w:p>
    <w:p w:rsidR="00697D3A" w:rsidRDefault="00697D3A" w:rsidP="00697D3A">
      <w:r>
        <w:t>1. Продолжать работу с одаренными детьми</w:t>
      </w:r>
    </w:p>
    <w:p w:rsidR="00697D3A" w:rsidRDefault="00697D3A" w:rsidP="00697D3A">
      <w:r>
        <w:t>2.Утвердить списки участников районного этапа олимпиады.</w:t>
      </w:r>
    </w:p>
    <w:p w:rsidR="00697D3A" w:rsidRDefault="00697D3A" w:rsidP="00697D3A">
      <w:r>
        <w:t>5.По пятому вопросу заслушали Членов МО. Программный материал за 1 четверть выполнен.   Количество уроков соответствует.</w:t>
      </w:r>
    </w:p>
    <w:p w:rsidR="00697D3A" w:rsidRDefault="00697D3A" w:rsidP="00697D3A">
      <w:r>
        <w:t>Решили: продолжить работу в данном направлении.</w:t>
      </w:r>
    </w:p>
    <w:p w:rsidR="00697D3A" w:rsidRDefault="00697D3A" w:rsidP="00697D3A">
      <w:r>
        <w:t>Решили: принять активное участие в данных мероприятиях.</w:t>
      </w:r>
    </w:p>
    <w:p w:rsidR="00697D3A" w:rsidRDefault="00697D3A" w:rsidP="00697D3A"/>
    <w:p w:rsidR="00697D3A" w:rsidRDefault="00697D3A" w:rsidP="00697D3A">
      <w:r>
        <w:t>Секретар</w:t>
      </w:r>
      <w:proofErr w:type="gramStart"/>
      <w:r>
        <w:t>ь-</w:t>
      </w:r>
      <w:proofErr w:type="gramEnd"/>
      <w:r>
        <w:t xml:space="preserve">-                                  </w:t>
      </w:r>
      <w:proofErr w:type="spellStart"/>
      <w:r>
        <w:t>Рабаданова</w:t>
      </w:r>
      <w:proofErr w:type="spellEnd"/>
      <w:r>
        <w:t xml:space="preserve"> М.Р.</w:t>
      </w:r>
    </w:p>
    <w:p w:rsidR="00697D3A" w:rsidRDefault="00697D3A" w:rsidP="00697D3A">
      <w:r>
        <w:t xml:space="preserve">Руководитель МО                    </w:t>
      </w:r>
      <w:proofErr w:type="spellStart"/>
      <w:r>
        <w:t>Мунгишиева</w:t>
      </w:r>
      <w:proofErr w:type="spellEnd"/>
      <w:r>
        <w:t xml:space="preserve"> А.В.</w:t>
      </w:r>
    </w:p>
    <w:p w:rsidR="00697D3A" w:rsidRDefault="00697D3A" w:rsidP="00697D3A"/>
    <w:p w:rsidR="007F0DE2" w:rsidRDefault="007F0DE2"/>
    <w:sectPr w:rsidR="007F0DE2" w:rsidSect="007F0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7D3A"/>
    <w:rsid w:val="00697D3A"/>
    <w:rsid w:val="007F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4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3052</Characters>
  <Application>Microsoft Office Word</Application>
  <DocSecurity>0</DocSecurity>
  <Lines>25</Lines>
  <Paragraphs>7</Paragraphs>
  <ScaleCrop>false</ScaleCrop>
  <Company>MultiDVD Team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2</cp:revision>
  <dcterms:created xsi:type="dcterms:W3CDTF">2019-11-22T06:20:00Z</dcterms:created>
  <dcterms:modified xsi:type="dcterms:W3CDTF">2019-11-22T06:21:00Z</dcterms:modified>
</cp:coreProperties>
</file>