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F6" w:rsidRDefault="002D28F6" w:rsidP="002D28F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proofErr w:type="gramStart"/>
      <w:r>
        <w:rPr>
          <w:b/>
          <w:sz w:val="28"/>
          <w:szCs w:val="28"/>
        </w:rPr>
        <w:t>пробного</w:t>
      </w:r>
      <w:proofErr w:type="gramEnd"/>
      <w:r>
        <w:rPr>
          <w:b/>
          <w:sz w:val="28"/>
          <w:szCs w:val="28"/>
        </w:rPr>
        <w:t xml:space="preserve"> ОГЭ по математике в 9 классе МКОУ «Иммунная ООШ »</w:t>
      </w:r>
      <w:r w:rsidRPr="005153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</w:p>
    <w:p w:rsidR="002D28F6" w:rsidRDefault="002D28F6" w:rsidP="002D28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 </w:t>
      </w:r>
      <w:r>
        <w:rPr>
          <w:sz w:val="28"/>
          <w:szCs w:val="28"/>
          <w:u w:val="single"/>
        </w:rPr>
        <w:t>11.03.2020</w:t>
      </w:r>
    </w:p>
    <w:p w:rsidR="002D28F6" w:rsidRDefault="002D28F6" w:rsidP="002D28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 пробном экзамене использовались варианты </w:t>
      </w:r>
      <w:proofErr w:type="spellStart"/>
      <w:r>
        <w:rPr>
          <w:sz w:val="28"/>
          <w:szCs w:val="28"/>
        </w:rPr>
        <w:t>КИМов</w:t>
      </w:r>
      <w:proofErr w:type="spellEnd"/>
      <w:r>
        <w:rPr>
          <w:sz w:val="28"/>
          <w:szCs w:val="28"/>
        </w:rPr>
        <w:t xml:space="preserve">  ОГЭ.</w:t>
      </w:r>
    </w:p>
    <w:tbl>
      <w:tblPr>
        <w:tblW w:w="14660" w:type="dxa"/>
        <w:jc w:val="center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559"/>
        <w:gridCol w:w="1354"/>
        <w:gridCol w:w="1843"/>
        <w:gridCol w:w="1559"/>
        <w:gridCol w:w="1701"/>
        <w:gridCol w:w="1245"/>
        <w:gridCol w:w="1849"/>
        <w:gridCol w:w="1849"/>
      </w:tblGrid>
      <w:tr w:rsidR="002D28F6" w:rsidTr="00BF2E20">
        <w:trPr>
          <w:trHeight w:val="25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</w:p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учащихся  в классе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</w:p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Выполняли работу</w:t>
            </w:r>
          </w:p>
        </w:tc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</w:p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</w:t>
            </w:r>
          </w:p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качества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</w:p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успеваемости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</w:tr>
      <w:tr w:rsidR="002D28F6" w:rsidTr="00BF2E20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ind w:right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8- 15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16-22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23-38</w:t>
            </w: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</w:tr>
      <w:tr w:rsidR="002D28F6" w:rsidTr="00BF2E20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</w:t>
            </w: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</w:tr>
      <w:tr w:rsidR="002D28F6" w:rsidTr="00BF2E20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«5» </w:t>
            </w: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rPr>
                <w:sz w:val="28"/>
                <w:szCs w:val="28"/>
              </w:rPr>
            </w:pPr>
          </w:p>
        </w:tc>
      </w:tr>
      <w:tr w:rsidR="002D28F6" w:rsidTr="00BF2E20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</w:tbl>
    <w:p w:rsidR="002D28F6" w:rsidRDefault="002D28F6" w:rsidP="002D28F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2214"/>
        <w:gridCol w:w="506"/>
        <w:gridCol w:w="486"/>
        <w:gridCol w:w="416"/>
        <w:gridCol w:w="416"/>
        <w:gridCol w:w="416"/>
        <w:gridCol w:w="359"/>
        <w:gridCol w:w="416"/>
        <w:gridCol w:w="416"/>
        <w:gridCol w:w="416"/>
        <w:gridCol w:w="416"/>
        <w:gridCol w:w="436"/>
        <w:gridCol w:w="416"/>
        <w:gridCol w:w="450"/>
        <w:gridCol w:w="458"/>
        <w:gridCol w:w="420"/>
        <w:gridCol w:w="420"/>
        <w:gridCol w:w="477"/>
        <w:gridCol w:w="451"/>
        <w:gridCol w:w="502"/>
        <w:gridCol w:w="502"/>
        <w:gridCol w:w="537"/>
        <w:gridCol w:w="436"/>
        <w:gridCol w:w="436"/>
        <w:gridCol w:w="436"/>
        <w:gridCol w:w="436"/>
        <w:gridCol w:w="490"/>
        <w:gridCol w:w="538"/>
        <w:gridCol w:w="545"/>
        <w:gridCol w:w="535"/>
      </w:tblGrid>
      <w:tr w:rsidR="002D28F6" w:rsidTr="00BF2E20"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  <w:p w:rsidR="002D28F6" w:rsidRDefault="002D28F6" w:rsidP="00BF2E20">
            <w:pPr>
              <w:ind w:left="-567" w:firstLine="567"/>
              <w:jc w:val="center"/>
            </w:pPr>
          </w:p>
          <w:p w:rsidR="002D28F6" w:rsidRDefault="002D28F6" w:rsidP="00BF2E20">
            <w:pPr>
              <w:ind w:left="-567" w:firstLine="567"/>
              <w:jc w:val="center"/>
            </w:pPr>
            <w: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  <w:p w:rsidR="002D28F6" w:rsidRDefault="002D28F6" w:rsidP="00BF2E20">
            <w:pPr>
              <w:jc w:val="center"/>
            </w:pPr>
            <w:r>
              <w:t xml:space="preserve">Список учащихся 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28F6" w:rsidRPr="00FD707A" w:rsidRDefault="002D28F6" w:rsidP="00BF2E20">
            <w:pPr>
              <w:ind w:left="113" w:right="113"/>
              <w:jc w:val="center"/>
            </w:pPr>
            <w:r w:rsidRPr="00FD707A">
              <w:t>Вариант</w:t>
            </w:r>
          </w:p>
        </w:tc>
        <w:tc>
          <w:tcPr>
            <w:tcW w:w="362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Количество баллов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28F6" w:rsidRDefault="002D28F6" w:rsidP="00BF2E20">
            <w:pPr>
              <w:ind w:left="113" w:right="113"/>
              <w:jc w:val="center"/>
            </w:pPr>
            <w:r>
              <w:t xml:space="preserve">Баллы </w:t>
            </w:r>
          </w:p>
          <w:p w:rsidR="002D28F6" w:rsidRDefault="002D28F6" w:rsidP="00BF2E20">
            <w:pPr>
              <w:ind w:left="113" w:right="113"/>
              <w:jc w:val="center"/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28F6" w:rsidRDefault="002D28F6" w:rsidP="00BF2E20">
            <w:pPr>
              <w:ind w:left="113" w:right="113"/>
            </w:pPr>
            <w:r>
              <w:t>Оценка</w:t>
            </w:r>
          </w:p>
          <w:p w:rsidR="002D28F6" w:rsidRDefault="002D28F6" w:rsidP="00BF2E20">
            <w:pPr>
              <w:ind w:left="73" w:right="113" w:firstLine="40"/>
            </w:pPr>
          </w:p>
        </w:tc>
      </w:tr>
      <w:tr w:rsidR="002D28F6" w:rsidTr="00BF2E20"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/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/>
        </w:tc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/>
        </w:tc>
        <w:tc>
          <w:tcPr>
            <w:tcW w:w="272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Задания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ind w:left="-112" w:firstLine="112"/>
              <w:jc w:val="center"/>
            </w:pPr>
            <w: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3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4</w:t>
            </w: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/>
        </w:tc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/>
        </w:tc>
      </w:tr>
      <w:tr w:rsidR="002D28F6" w:rsidTr="00BF2E20">
        <w:trPr>
          <w:trHeight w:val="579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spacing w:before="240"/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spacing w:before="240"/>
            </w:pPr>
          </w:p>
        </w:tc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spacing w:before="240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firstLine="8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firstLine="112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right="-123" w:firstLine="112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270" w:right="-91" w:firstLine="112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hanging="13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firstLine="112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firstLine="112"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firstLine="112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firstLine="112"/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spacing w:before="240"/>
              <w:ind w:left="-112" w:firstLine="112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515314" w:rsidRDefault="002D28F6" w:rsidP="00BF2E20">
            <w:pPr>
              <w:spacing w:before="240"/>
              <w:rPr>
                <w:szCs w:val="10"/>
              </w:rPr>
            </w:pPr>
            <w:r w:rsidRPr="00515314">
              <w:rPr>
                <w:sz w:val="22"/>
                <w:szCs w:val="10"/>
              </w:rPr>
              <w:t>21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515314" w:rsidRDefault="002D28F6" w:rsidP="00BF2E20">
            <w:pPr>
              <w:spacing w:before="240"/>
              <w:rPr>
                <w:szCs w:val="10"/>
              </w:rPr>
            </w:pPr>
            <w:r w:rsidRPr="00515314">
              <w:rPr>
                <w:sz w:val="22"/>
                <w:szCs w:val="10"/>
              </w:rPr>
              <w:t>22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515314" w:rsidRDefault="002D28F6" w:rsidP="00BF2E20">
            <w:pPr>
              <w:spacing w:before="240"/>
              <w:rPr>
                <w:szCs w:val="10"/>
              </w:rPr>
            </w:pPr>
            <w:r w:rsidRPr="00515314">
              <w:rPr>
                <w:sz w:val="22"/>
                <w:szCs w:val="10"/>
              </w:rPr>
              <w:t>23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515314" w:rsidRDefault="002D28F6" w:rsidP="00BF2E20">
            <w:pPr>
              <w:spacing w:before="240"/>
              <w:rPr>
                <w:szCs w:val="10"/>
              </w:rPr>
            </w:pPr>
            <w:r>
              <w:rPr>
                <w:sz w:val="22"/>
                <w:szCs w:val="10"/>
              </w:rPr>
              <w:t>2</w:t>
            </w:r>
            <w:r w:rsidRPr="00515314">
              <w:rPr>
                <w:sz w:val="22"/>
                <w:szCs w:val="10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515314" w:rsidRDefault="002D28F6" w:rsidP="00BF2E20">
            <w:pPr>
              <w:spacing w:before="240"/>
              <w:rPr>
                <w:szCs w:val="10"/>
              </w:rPr>
            </w:pPr>
            <w:r w:rsidRPr="00515314">
              <w:rPr>
                <w:sz w:val="22"/>
                <w:szCs w:val="10"/>
              </w:rPr>
              <w:t>25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515314" w:rsidRDefault="002D28F6" w:rsidP="00BF2E20">
            <w:pPr>
              <w:spacing w:before="240"/>
              <w:rPr>
                <w:szCs w:val="10"/>
              </w:rPr>
            </w:pPr>
            <w:r>
              <w:rPr>
                <w:sz w:val="22"/>
                <w:szCs w:val="10"/>
              </w:rPr>
              <w:t>2</w:t>
            </w:r>
            <w:r w:rsidRPr="00515314">
              <w:rPr>
                <w:sz w:val="22"/>
                <w:szCs w:val="10"/>
              </w:rPr>
              <w:t>6</w:t>
            </w: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spacing w:before="240"/>
            </w:pPr>
          </w:p>
        </w:tc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F6" w:rsidRDefault="002D28F6" w:rsidP="00BF2E20">
            <w:pPr>
              <w:spacing w:before="240"/>
            </w:pPr>
          </w:p>
        </w:tc>
      </w:tr>
      <w:tr w:rsidR="002D28F6" w:rsidTr="00BF2E20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2F07FF" w:rsidRDefault="002D28F6" w:rsidP="00BF2E20">
            <w:proofErr w:type="spellStart"/>
            <w:r>
              <w:t>Куруптурсунов</w:t>
            </w:r>
            <w:proofErr w:type="spellEnd"/>
            <w:r>
              <w:t xml:space="preserve"> </w:t>
            </w:r>
            <w:proofErr w:type="spellStart"/>
            <w:r>
              <w:t>Курманали</w:t>
            </w:r>
            <w:proofErr w:type="spellEnd"/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2</w:t>
            </w:r>
          </w:p>
        </w:tc>
      </w:tr>
      <w:tr w:rsidR="002D28F6" w:rsidTr="00BF2E20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2F07FF" w:rsidRDefault="002D28F6" w:rsidP="00BF2E20">
            <w:proofErr w:type="spellStart"/>
            <w:r>
              <w:t>Нурлубаева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22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1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3</w:t>
            </w:r>
          </w:p>
        </w:tc>
      </w:tr>
      <w:tr w:rsidR="002D28F6" w:rsidTr="00BF2E20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2F07FF" w:rsidRDefault="002D28F6" w:rsidP="00BF2E20">
            <w:proofErr w:type="spellStart"/>
            <w:r>
              <w:t>Саадуллаев</w:t>
            </w:r>
            <w:proofErr w:type="spellEnd"/>
            <w:r>
              <w:t xml:space="preserve"> </w:t>
            </w:r>
            <w:proofErr w:type="spellStart"/>
            <w:r>
              <w:t>Садулла</w:t>
            </w:r>
            <w:proofErr w:type="spellEnd"/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20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4</w:t>
            </w:r>
          </w:p>
        </w:tc>
      </w:tr>
      <w:tr w:rsidR="002D28F6" w:rsidTr="00BF2E20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2F07FF" w:rsidRDefault="002D28F6" w:rsidP="00BF2E20">
            <w:proofErr w:type="spellStart"/>
            <w:r>
              <w:t>Саадуллаев</w:t>
            </w:r>
            <w:proofErr w:type="spellEnd"/>
            <w:r>
              <w:t xml:space="preserve"> </w:t>
            </w:r>
            <w:proofErr w:type="spellStart"/>
            <w:r>
              <w:t>Шахбан</w:t>
            </w:r>
            <w:proofErr w:type="spellEnd"/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3</w:t>
            </w:r>
          </w:p>
        </w:tc>
      </w:tr>
      <w:tr w:rsidR="002D28F6" w:rsidTr="00BF2E20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</w:pPr>
            <w: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Pr="002F07FF" w:rsidRDefault="002D28F6" w:rsidP="00BF2E20">
            <w:proofErr w:type="spellStart"/>
            <w:r>
              <w:t>Янмурзаева</w:t>
            </w:r>
            <w:proofErr w:type="spellEnd"/>
            <w:r>
              <w:t xml:space="preserve"> </w:t>
            </w:r>
            <w:proofErr w:type="spellStart"/>
            <w:r>
              <w:t>Арувжан</w:t>
            </w:r>
            <w:proofErr w:type="spellEnd"/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3</w:t>
            </w:r>
          </w:p>
        </w:tc>
      </w:tr>
      <w:tr w:rsidR="002D28F6" w:rsidTr="00BF2E20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right"/>
            </w:pPr>
            <w:r>
              <w:t>Всего выполнили человек: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</w:tr>
      <w:tr w:rsidR="002D28F6" w:rsidTr="00BF2E20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right"/>
            </w:pPr>
            <w:r>
              <w:t>% выполнения задания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  <w:r>
              <w:t>80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</w:pPr>
          </w:p>
        </w:tc>
      </w:tr>
    </w:tbl>
    <w:p w:rsidR="002D28F6" w:rsidRDefault="002D28F6" w:rsidP="002D28F6">
      <w:pPr>
        <w:rPr>
          <w:sz w:val="28"/>
          <w:szCs w:val="28"/>
        </w:rPr>
      </w:pPr>
    </w:p>
    <w:tbl>
      <w:tblPr>
        <w:tblW w:w="4050" w:type="pct"/>
        <w:jc w:val="center"/>
        <w:tblInd w:w="3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8"/>
        <w:gridCol w:w="8818"/>
        <w:gridCol w:w="2185"/>
      </w:tblGrid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задания</w:t>
            </w: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Выполнили верно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Числа и вычисления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лиз диаграмм, таблиц, графиков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Чис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ло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вые неравенства,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ор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ди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нат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ная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прямая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Числа, вы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чис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ле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ния и ал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геб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ские выражения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лиз диаграмм, таблиц, графиков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Уравнения, не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вен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ства и их системы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стей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шие текстовые задачи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лиз диаграмм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Статистика, вероятности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фи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ки функций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Ариф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ме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ские и гео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мет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ские прогрессии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геб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ские выражения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ты по формулам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Уравнения, не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вен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ства и их системы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D28F6" w:rsidTr="00BF2E20">
        <w:trPr>
          <w:trHeight w:val="70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ские задачи по геометрии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Треугольники, четырёхугольники, мно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го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уголь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ки и их элементы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Окружность, круг и их элементы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Пло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ща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ди фигур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гу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ры на квад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рат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ной решётке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лиз геометрических высказываний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геб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ские выражения, уравнения, не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вен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ства и их системы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сто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вые задачи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Функ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ции и их свойства. Гра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фи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ки функций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Гео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мет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ская задача на вычисление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Гео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мет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ская задача на доказательство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D28F6" w:rsidTr="00BF2E20">
        <w:trPr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F6" w:rsidRDefault="002D28F6" w:rsidP="00BF2E2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Гео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мет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ри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ская задача по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вы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шен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ной сложности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F6" w:rsidRDefault="002D28F6" w:rsidP="00BF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D28F6" w:rsidRDefault="002D28F6" w:rsidP="002D28F6">
      <w:pPr>
        <w:rPr>
          <w:sz w:val="28"/>
          <w:szCs w:val="28"/>
        </w:rPr>
      </w:pPr>
    </w:p>
    <w:p w:rsidR="002D28F6" w:rsidRDefault="002D28F6" w:rsidP="002D28F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28F6" w:rsidRDefault="002D28F6" w:rsidP="002D28F6">
      <w:pPr>
        <w:rPr>
          <w:sz w:val="28"/>
          <w:szCs w:val="28"/>
        </w:rPr>
      </w:pPr>
    </w:p>
    <w:p w:rsidR="002D28F6" w:rsidRDefault="002D28F6" w:rsidP="002D28F6">
      <w:pPr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Хорошо усвоены темы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ана</w:t>
      </w:r>
      <w:r>
        <w:rPr>
          <w:color w:val="000000"/>
          <w:sz w:val="28"/>
          <w:szCs w:val="28"/>
          <w:shd w:val="clear" w:color="auto" w:fill="FFFFFF"/>
        </w:rPr>
        <w:softHyphen/>
        <w:t>лиз диаграмм, таблиц, графиков;</w:t>
      </w:r>
      <w:r w:rsidRPr="00DC556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чис</w:t>
      </w:r>
      <w:r>
        <w:rPr>
          <w:color w:val="000000"/>
          <w:sz w:val="28"/>
          <w:szCs w:val="28"/>
          <w:shd w:val="clear" w:color="auto" w:fill="FFFFFF"/>
        </w:rPr>
        <w:softHyphen/>
        <w:t>ло</w:t>
      </w:r>
      <w:r>
        <w:rPr>
          <w:color w:val="000000"/>
          <w:sz w:val="28"/>
          <w:szCs w:val="28"/>
          <w:shd w:val="clear" w:color="auto" w:fill="FFFFFF"/>
        </w:rPr>
        <w:softHyphen/>
        <w:t>вые неравенства, ко</w:t>
      </w:r>
      <w:r>
        <w:rPr>
          <w:color w:val="000000"/>
          <w:sz w:val="28"/>
          <w:szCs w:val="28"/>
          <w:shd w:val="clear" w:color="auto" w:fill="FFFFFF"/>
        </w:rPr>
        <w:softHyphen/>
        <w:t>ор</w:t>
      </w:r>
      <w:r>
        <w:rPr>
          <w:color w:val="000000"/>
          <w:sz w:val="28"/>
          <w:szCs w:val="28"/>
          <w:shd w:val="clear" w:color="auto" w:fill="FFFFFF"/>
        </w:rPr>
        <w:softHyphen/>
        <w:t>ди</w:t>
      </w:r>
      <w:r>
        <w:rPr>
          <w:color w:val="000000"/>
          <w:sz w:val="28"/>
          <w:szCs w:val="28"/>
          <w:shd w:val="clear" w:color="auto" w:fill="FFFFFF"/>
        </w:rPr>
        <w:softHyphen/>
        <w:t>нат</w:t>
      </w:r>
      <w:r>
        <w:rPr>
          <w:color w:val="000000"/>
          <w:sz w:val="28"/>
          <w:szCs w:val="28"/>
          <w:shd w:val="clear" w:color="auto" w:fill="FFFFFF"/>
        </w:rPr>
        <w:softHyphen/>
        <w:t>ная прямая;</w:t>
      </w:r>
      <w:r w:rsidRPr="00DC556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числа, вы</w:t>
      </w:r>
      <w:r>
        <w:rPr>
          <w:color w:val="000000"/>
          <w:sz w:val="28"/>
          <w:szCs w:val="28"/>
          <w:shd w:val="clear" w:color="auto" w:fill="FFFFFF"/>
        </w:rPr>
        <w:softHyphen/>
        <w:t>чис</w:t>
      </w:r>
      <w:r>
        <w:rPr>
          <w:color w:val="000000"/>
          <w:sz w:val="28"/>
          <w:szCs w:val="28"/>
          <w:shd w:val="clear" w:color="auto" w:fill="FFFFFF"/>
        </w:rPr>
        <w:softHyphen/>
        <w:t>ле</w:t>
      </w:r>
      <w:r>
        <w:rPr>
          <w:color w:val="000000"/>
          <w:sz w:val="28"/>
          <w:szCs w:val="28"/>
          <w:shd w:val="clear" w:color="auto" w:fill="FFFFFF"/>
        </w:rPr>
        <w:softHyphen/>
        <w:t>ния и ал</w:t>
      </w:r>
      <w:r>
        <w:rPr>
          <w:color w:val="000000"/>
          <w:sz w:val="28"/>
          <w:szCs w:val="28"/>
          <w:shd w:val="clear" w:color="auto" w:fill="FFFFFF"/>
        </w:rPr>
        <w:softHyphen/>
        <w:t>геб</w:t>
      </w:r>
      <w:r>
        <w:rPr>
          <w:color w:val="000000"/>
          <w:sz w:val="28"/>
          <w:szCs w:val="28"/>
          <w:shd w:val="clear" w:color="auto" w:fill="FFFFFF"/>
        </w:rPr>
        <w:softHyphen/>
        <w:t>ра</w:t>
      </w:r>
      <w:r>
        <w:rPr>
          <w:color w:val="000000"/>
          <w:sz w:val="28"/>
          <w:szCs w:val="28"/>
          <w:shd w:val="clear" w:color="auto" w:fill="FFFFFF"/>
        </w:rPr>
        <w:softHyphen/>
        <w:t>и</w:t>
      </w:r>
      <w:r>
        <w:rPr>
          <w:color w:val="000000"/>
          <w:sz w:val="28"/>
          <w:szCs w:val="28"/>
          <w:shd w:val="clear" w:color="auto" w:fill="FFFFFF"/>
        </w:rPr>
        <w:softHyphen/>
        <w:t>че</w:t>
      </w:r>
      <w:r>
        <w:rPr>
          <w:color w:val="000000"/>
          <w:sz w:val="28"/>
          <w:szCs w:val="28"/>
          <w:shd w:val="clear" w:color="auto" w:fill="FFFFFF"/>
        </w:rPr>
        <w:softHyphen/>
        <w:t>ские выражения; решение уравнений.</w:t>
      </w:r>
      <w:proofErr w:type="gramEnd"/>
    </w:p>
    <w:p w:rsidR="002D28F6" w:rsidRDefault="002D28F6" w:rsidP="002D28F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 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045DC9">
        <w:rPr>
          <w:b/>
          <w:bCs/>
          <w:color w:val="000000"/>
          <w:sz w:val="28"/>
          <w:szCs w:val="28"/>
          <w:u w:val="single"/>
        </w:rPr>
        <w:t>Плохо усвоены:</w:t>
      </w:r>
      <w:r w:rsidRPr="00045DC9">
        <w:rPr>
          <w:color w:val="000000"/>
          <w:sz w:val="28"/>
          <w:szCs w:val="28"/>
        </w:rPr>
        <w:t> Действия с геометрическими фигурами.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Слабо сформированы умения: уметь решать системы уравнений.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Уметь выполнять преобразования алгебраических выражений; проводить доказательные рассуждения при решении задач,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оценивать логическую правильность рассуждений,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исследовать построенные модели с использованием геометрических понятий и теорем, решать задачи, связанные с нахождением геометрических величин.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Также при анализе выполнения работы выявлены темы, которые требуют более тщательной отработки на уроках математики, на дополнительных занятиях.    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lastRenderedPageBreak/>
        <w:t xml:space="preserve">Результаты пробного экзамена свидетельствуют о наличии проблемных зон в подготовке обучающихся: отсутствие навыков самоконтроля, проявляющееся в том, 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 и здравому смыслу. Отсутствие самоконтроля мешает </w:t>
      </w:r>
      <w:proofErr w:type="gramStart"/>
      <w:r w:rsidRPr="00045DC9">
        <w:rPr>
          <w:color w:val="000000"/>
          <w:sz w:val="28"/>
          <w:szCs w:val="28"/>
        </w:rPr>
        <w:t>обучающимся</w:t>
      </w:r>
      <w:proofErr w:type="gramEnd"/>
      <w:r w:rsidRPr="00045DC9">
        <w:rPr>
          <w:color w:val="000000"/>
          <w:sz w:val="28"/>
          <w:szCs w:val="28"/>
        </w:rPr>
        <w:t xml:space="preserve"> успешно справляться с заданиями, требующими выполнения последовательности шагов, проверки условий, выбора оптимального варианта решения.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045DC9">
        <w:rPr>
          <w:b/>
          <w:bCs/>
          <w:color w:val="000000"/>
          <w:sz w:val="28"/>
          <w:szCs w:val="28"/>
          <w:u w:val="single"/>
        </w:rPr>
        <w:t>Выводы: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Продолжить работу по отработке системы повторения, обобщения и систематизации учебного материала в целях подготовки к ОГЭ.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 xml:space="preserve">Необходимо больше внимания уделять решению второй части, т.к. учащиеся даже не приступают к </w:t>
      </w:r>
      <w:proofErr w:type="spellStart"/>
      <w:r w:rsidRPr="00045DC9">
        <w:rPr>
          <w:color w:val="000000"/>
          <w:sz w:val="28"/>
          <w:szCs w:val="28"/>
        </w:rPr>
        <w:t>ихрешению</w:t>
      </w:r>
      <w:proofErr w:type="spellEnd"/>
      <w:r w:rsidRPr="00045DC9">
        <w:rPr>
          <w:color w:val="000000"/>
          <w:sz w:val="28"/>
          <w:szCs w:val="28"/>
        </w:rPr>
        <w:t>, кроме одного обучающегося.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 При подготовке хорошо успевающих учащихся следует уделять больше внимания решению нестандартных задач и обучению составления плана решения задачи и грамотного его оформления;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2D28F6" w:rsidRPr="00045DC9" w:rsidRDefault="002D28F6" w:rsidP="002D28F6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045DC9">
        <w:rPr>
          <w:color w:val="000000"/>
          <w:sz w:val="28"/>
          <w:szCs w:val="28"/>
        </w:rPr>
        <w:t>Больше включать в тематические контрольные и самостоятельные работы задания в тестовой форме (с кратким ответом).</w:t>
      </w:r>
    </w:p>
    <w:p w:rsidR="002D28F6" w:rsidRDefault="002D28F6" w:rsidP="002D28F6">
      <w:pPr>
        <w:rPr>
          <w:sz w:val="28"/>
          <w:szCs w:val="28"/>
        </w:rPr>
      </w:pPr>
    </w:p>
    <w:p w:rsidR="002D28F6" w:rsidRDefault="002D28F6" w:rsidP="002D28F6">
      <w:pPr>
        <w:rPr>
          <w:sz w:val="28"/>
          <w:szCs w:val="28"/>
        </w:rPr>
      </w:pPr>
    </w:p>
    <w:p w:rsidR="002D28F6" w:rsidRDefault="002D28F6" w:rsidP="002D28F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математики:                        / </w:t>
      </w:r>
      <w:proofErr w:type="spellStart"/>
      <w:r>
        <w:rPr>
          <w:sz w:val="28"/>
          <w:szCs w:val="28"/>
        </w:rPr>
        <w:t>Джумалиева</w:t>
      </w:r>
      <w:proofErr w:type="spellEnd"/>
      <w:r>
        <w:rPr>
          <w:sz w:val="28"/>
          <w:szCs w:val="28"/>
        </w:rPr>
        <w:t xml:space="preserve"> С.И./ </w:t>
      </w:r>
    </w:p>
    <w:p w:rsidR="002D28F6" w:rsidRDefault="002D28F6" w:rsidP="002D28F6"/>
    <w:p w:rsidR="00B652B9" w:rsidRDefault="00B652B9"/>
    <w:sectPr w:rsidR="00B652B9" w:rsidSect="003F371D">
      <w:pgSz w:w="16838" w:h="11906" w:orient="landscape"/>
      <w:pgMar w:top="284" w:right="395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B1C01"/>
    <w:multiLevelType w:val="hybridMultilevel"/>
    <w:tmpl w:val="85741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28F6"/>
    <w:rsid w:val="002D28F6"/>
    <w:rsid w:val="00B652B9"/>
    <w:rsid w:val="00C5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2D28F6"/>
  </w:style>
  <w:style w:type="paragraph" w:styleId="a4">
    <w:name w:val="Normal (Web)"/>
    <w:basedOn w:val="a"/>
    <w:uiPriority w:val="99"/>
    <w:semiHidden/>
    <w:unhideWhenUsed/>
    <w:rsid w:val="002D28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3613</Characters>
  <Application>Microsoft Office Word</Application>
  <DocSecurity>0</DocSecurity>
  <Lines>30</Lines>
  <Paragraphs>8</Paragraphs>
  <ScaleCrop>false</ScaleCrop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2020-03-11T19:37:00Z</dcterms:created>
  <dcterms:modified xsi:type="dcterms:W3CDTF">2020-03-11T19:38:00Z</dcterms:modified>
</cp:coreProperties>
</file>