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0D" w:rsidRDefault="0077760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 </w:t>
      </w:r>
    </w:p>
    <w:p w:rsidR="001630D3" w:rsidRDefault="001630D3" w:rsidP="0077760D">
      <w:pPr>
        <w:pStyle w:val="a7"/>
        <w:jc w:val="right"/>
        <w:rPr>
          <w:rFonts w:ascii="Times New Roman" w:hAnsi="Times New Roman"/>
          <w:b/>
        </w:rPr>
      </w:pPr>
    </w:p>
    <w:p w:rsidR="001630D3" w:rsidRDefault="001630D3" w:rsidP="0077760D">
      <w:pPr>
        <w:pStyle w:val="a7"/>
        <w:jc w:val="right"/>
        <w:rPr>
          <w:rFonts w:ascii="Times New Roman" w:hAnsi="Times New Roman"/>
          <w:b/>
        </w:rPr>
      </w:pPr>
    </w:p>
    <w:p w:rsidR="0077760D" w:rsidRPr="00005AAF" w:rsidRDefault="006E4E22" w:rsidP="0077760D">
      <w:pPr>
        <w:pStyle w:val="a7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02 сентября 2020</w:t>
      </w:r>
      <w:r w:rsidR="0077760D">
        <w:rPr>
          <w:rFonts w:ascii="Times New Roman" w:hAnsi="Times New Roman"/>
          <w:b/>
        </w:rPr>
        <w:t>г</w:t>
      </w:r>
    </w:p>
    <w:p w:rsidR="0077760D" w:rsidRDefault="0077760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77760D" w:rsidRDefault="0077760D" w:rsidP="007776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77760D" w:rsidRDefault="0077760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D21DCD" w:rsidRPr="00BE526A" w:rsidRDefault="00D21DC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План работы службы школьной медиации</w:t>
      </w:r>
    </w:p>
    <w:p w:rsidR="00D21DCD" w:rsidRPr="00BE526A" w:rsidRDefault="006E4E22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на 2020-2021</w:t>
      </w:r>
      <w:r w:rsidR="00D21DCD" w:rsidRPr="00BE526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учебный год</w:t>
      </w:r>
    </w:p>
    <w:p w:rsidR="00D21DCD" w:rsidRPr="00BE526A" w:rsidRDefault="00D21DCD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Основная цель</w:t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службы школьной медиации -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D21DCD" w:rsidRPr="00BE526A" w:rsidRDefault="00D21DCD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Основные задачи: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сократить общее количество конфликтных ситуаций, в которые вовлекаются дети, а также их остроту;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сократить количество правонарушений, совершаемых несовершеннолетними, в том числе повторных;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обеспечить открытость в деятельности образовательной организации в части защиты прав и интересов детей;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480" w:right="119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tbl>
      <w:tblPr>
        <w:tblpPr w:leftFromText="57" w:rightFromText="45" w:vertAnchor="text"/>
        <w:tblW w:w="109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4441"/>
        <w:gridCol w:w="2806"/>
        <w:gridCol w:w="2829"/>
      </w:tblGrid>
      <w:tr w:rsidR="00D21DCD" w:rsidRPr="00BE526A" w:rsidTr="0077760D">
        <w:trPr>
          <w:trHeight w:val="352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п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Ответственные лица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Организационно – методическая работа:</w:t>
            </w:r>
          </w:p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Решение организационных вопросов деятельности службы: корректировка плана работы, определение режима работы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</w:t>
            </w:r>
            <w:r w:rsidR="00B178EC"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ь -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6E4E22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социолог</w:t>
            </w:r>
            <w:r w:rsidR="00D21DCD"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члены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Информационно – методическое совещание с классными руководителями о деятельности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зам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.д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иректора по ВР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Формирование состава школьной службы примирения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6E4E22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социолог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учащихся школы о работе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B178EC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члены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примирительных встреч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6E4E22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социолог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и проведение  семинара «Работа школьной службы медиации»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Члены СШМ, </w:t>
            </w:r>
          </w:p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родителей первоклассников о работе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 (родительские собрания)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классные руководители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Разработка серии занятий по обучению работе по восстановительным программам медиаторов (обучающиеся 8-9 классы)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октябрь - 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6E4E22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социолог</w:t>
            </w:r>
          </w:p>
        </w:tc>
      </w:tr>
      <w:tr w:rsidR="00D21DCD" w:rsidRPr="00BE526A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Размещение информации о СШМ на сайте школы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 - 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6E4E22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социолог</w:t>
            </w:r>
          </w:p>
        </w:tc>
      </w:tr>
      <w:tr w:rsidR="00D21DCD" w:rsidRPr="00BE526A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10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взаимодействия службы школьной медиации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6E4E22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социолог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Индивидуальное и групповое консультирование по вопросам прав ребенка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проведении классных часов в начальной школе «Как научиться дружить?» - начальная школа</w:t>
            </w:r>
          </w:p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«Урок толерантности» - старшие классы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</w:t>
            </w:r>
          </w:p>
        </w:tc>
      </w:tr>
      <w:tr w:rsidR="00D21DCD" w:rsidRPr="00BE526A" w:rsidTr="0077760D">
        <w:trPr>
          <w:trHeight w:val="527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Декада  правовых знаний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январь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Классный час «Первый раз в пятый класс» 5кл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«Класс без конфликтов» (беседа с элементами тренинга) 6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Классный час «Конструк</w:t>
            </w:r>
            <w:r w:rsidR="006E4E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тивно е разрешение конфликтов» 8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690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«Позитивное и негативное» (интерактивная беседа) 8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591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«Учимся строить отношения» (ролевая игра) 9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февраль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104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семинарах, совещаниях, направленных на повышение квалификации в сфере деятельности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плану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6E4E22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члены СШМ</w:t>
            </w:r>
          </w:p>
        </w:tc>
      </w:tr>
      <w:tr w:rsidR="00D21DCD" w:rsidRPr="00BE526A" w:rsidTr="0077760D">
        <w:trPr>
          <w:trHeight w:val="1191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B178EC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Сотрудничество с Советом профилактики, возможность проведения </w:t>
            </w:r>
            <w:proofErr w:type="spellStart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внутришк</w:t>
            </w:r>
            <w:proofErr w:type="gramStart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.м</w:t>
            </w:r>
            <w:proofErr w:type="gramEnd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ероп</w:t>
            </w:r>
            <w:proofErr w:type="spellEnd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подачи членов Совета профилактики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6E4E22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члены СШМ</w:t>
            </w:r>
          </w:p>
        </w:tc>
      </w:tr>
      <w:tr w:rsidR="00D21DCD" w:rsidRPr="00BE526A" w:rsidTr="0077760D">
        <w:trPr>
          <w:trHeight w:val="645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</w:t>
            </w:r>
            <w:r w:rsidR="006E4E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иторинг деятельности СШМ за 2020-2021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6E4E22" w:rsidP="006E4E22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социолог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6E4E22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Отчет о деятельности СШМ за 2020-2021</w:t>
            </w:r>
            <w:r w:rsidR="00D21DCD"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июнь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6E4E22" w:rsidP="006E4E22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социолог</w:t>
            </w:r>
          </w:p>
        </w:tc>
      </w:tr>
    </w:tbl>
    <w:p w:rsidR="00D21DCD" w:rsidRDefault="00D21DCD" w:rsidP="00D21DCD">
      <w:pPr>
        <w:rPr>
          <w:rFonts w:ascii="Times New Roman" w:hAnsi="Times New Roman" w:cs="Times New Roman"/>
        </w:rPr>
      </w:pPr>
    </w:p>
    <w:p w:rsidR="00D21DCD" w:rsidRPr="009C39FC" w:rsidRDefault="00D21DCD" w:rsidP="00D21D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Социальный педагог</w:t>
      </w:r>
      <w:r w:rsidR="00B178EC">
        <w:rPr>
          <w:rFonts w:ascii="Times New Roman" w:hAnsi="Times New Roman" w:cs="Times New Roman"/>
        </w:rPr>
        <w:t>:</w:t>
      </w:r>
      <w:r w:rsidR="00622B57">
        <w:rPr>
          <w:rFonts w:ascii="Times New Roman" w:hAnsi="Times New Roman" w:cs="Times New Roman"/>
        </w:rPr>
        <w:t xml:space="preserve"> Саитова М.Х.</w:t>
      </w:r>
      <w:bookmarkStart w:id="0" w:name="_GoBack"/>
      <w:bookmarkEnd w:id="0"/>
    </w:p>
    <w:p w:rsidR="00507467" w:rsidRDefault="00507467"/>
    <w:sectPr w:rsidR="00507467" w:rsidSect="0077760D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0C9" w:rsidRDefault="005B10C9" w:rsidP="0077760D">
      <w:pPr>
        <w:spacing w:after="0" w:line="240" w:lineRule="auto"/>
      </w:pPr>
      <w:r>
        <w:separator/>
      </w:r>
    </w:p>
  </w:endnote>
  <w:endnote w:type="continuationSeparator" w:id="0">
    <w:p w:rsidR="005B10C9" w:rsidRDefault="005B10C9" w:rsidP="0077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0C9" w:rsidRDefault="005B10C9" w:rsidP="0077760D">
      <w:pPr>
        <w:spacing w:after="0" w:line="240" w:lineRule="auto"/>
      </w:pPr>
      <w:r>
        <w:separator/>
      </w:r>
    </w:p>
  </w:footnote>
  <w:footnote w:type="continuationSeparator" w:id="0">
    <w:p w:rsidR="005B10C9" w:rsidRDefault="005B10C9" w:rsidP="007776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A8E"/>
    <w:rsid w:val="001630D3"/>
    <w:rsid w:val="00507467"/>
    <w:rsid w:val="005B10C9"/>
    <w:rsid w:val="00622B57"/>
    <w:rsid w:val="006E4E22"/>
    <w:rsid w:val="0077760D"/>
    <w:rsid w:val="008960AD"/>
    <w:rsid w:val="008F1A8E"/>
    <w:rsid w:val="00910B9E"/>
    <w:rsid w:val="00B178EC"/>
    <w:rsid w:val="00D21DCD"/>
    <w:rsid w:val="00D843FB"/>
    <w:rsid w:val="00E6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760D"/>
  </w:style>
  <w:style w:type="paragraph" w:styleId="a5">
    <w:name w:val="footer"/>
    <w:basedOn w:val="a"/>
    <w:link w:val="a6"/>
    <w:uiPriority w:val="99"/>
    <w:semiHidden/>
    <w:unhideWhenUsed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760D"/>
  </w:style>
  <w:style w:type="paragraph" w:styleId="a7">
    <w:name w:val="No Spacing"/>
    <w:uiPriority w:val="1"/>
    <w:qFormat/>
    <w:rsid w:val="0077760D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6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3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5922F-D446-46B4-849C-4F79D450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 Эфендиев</cp:lastModifiedBy>
  <cp:revision>10</cp:revision>
  <cp:lastPrinted>2020-10-29T14:44:00Z</cp:lastPrinted>
  <dcterms:created xsi:type="dcterms:W3CDTF">2019-09-22T16:04:00Z</dcterms:created>
  <dcterms:modified xsi:type="dcterms:W3CDTF">2020-10-29T14:44:00Z</dcterms:modified>
</cp:coreProperties>
</file>