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F5" w:rsidRPr="00F1307A" w:rsidRDefault="00F1307A" w:rsidP="00F1307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5606" cy="9380668"/>
            <wp:effectExtent l="19050" t="0" r="7994" b="0"/>
            <wp:docPr id="12" name="Рисунок 12" descr="C:\Users\Магнат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агнат\Desktop\Scan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38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lastRenderedPageBreak/>
        <w:t xml:space="preserve">Дорожная карта 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Всероссийских проверочных работ </w:t>
      </w:r>
      <w:r w:rsidR="003561F0">
        <w:rPr>
          <w:rFonts w:eastAsia="Calibri"/>
          <w:b/>
          <w:sz w:val="28"/>
          <w:szCs w:val="28"/>
        </w:rPr>
        <w:t>весной 2021 года</w:t>
      </w:r>
    </w:p>
    <w:p w:rsidR="00511F4C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в </w:t>
      </w:r>
      <w:r w:rsidR="00922631">
        <w:rPr>
          <w:b/>
          <w:sz w:val="28"/>
          <w:szCs w:val="28"/>
        </w:rPr>
        <w:t>МКОУ «Иммунная ООШ»</w:t>
      </w:r>
      <w:r w:rsidR="000C43E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0"/>
        <w:gridCol w:w="3271"/>
        <w:gridCol w:w="2180"/>
        <w:gridCol w:w="2180"/>
        <w:gridCol w:w="1678"/>
      </w:tblGrid>
      <w:tr w:rsidR="00511F4C" w:rsidRPr="001542C1" w:rsidTr="00922631">
        <w:tc>
          <w:tcPr>
            <w:tcW w:w="336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№ п.п.</w:t>
            </w:r>
          </w:p>
        </w:tc>
        <w:tc>
          <w:tcPr>
            <w:tcW w:w="1639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092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40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апробации ВПР, ВПР в штатном режиме по соответствующим учебным предметам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40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40" w:type="pct"/>
          </w:tcPr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922631">
        <w:trPr>
          <w:trHeight w:val="863"/>
        </w:trPr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092" w:type="pct"/>
          </w:tcPr>
          <w:p w:rsidR="00511F4C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2020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910E98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2020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Мероприятия по подготовке и повышению квалификации педагогических </w:t>
            </w:r>
            <w:r w:rsidRPr="001542C1">
              <w:rPr>
                <w:rFonts w:eastAsia="Calibri"/>
                <w:b/>
              </w:rPr>
              <w:lastRenderedPageBreak/>
              <w:t>работников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Реализация права педагогических работников на 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 соответствии с планом работы по повышению квалификации педагогических работников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Участие в апробациях, проводимых </w:t>
            </w:r>
            <w:proofErr w:type="spellStart"/>
            <w:r w:rsidRPr="001542C1">
              <w:rPr>
                <w:rFonts w:eastAsia="Calibri"/>
              </w:rPr>
              <w:t>Рособрнадзором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542C1">
              <w:rPr>
                <w:rFonts w:eastAsia="Calibri"/>
              </w:rPr>
              <w:t>по отработке процедуры проведения ВПР.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По графику Рособрнадзора (декабрь)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Приказ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092" w:type="pct"/>
          </w:tcPr>
          <w:p w:rsidR="00511F4C" w:rsidRPr="001542C1" w:rsidRDefault="00511F4C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20</w:t>
            </w:r>
            <w:r>
              <w:rPr>
                <w:rFonts w:eastAsia="Calibri"/>
              </w:rPr>
              <w:t xml:space="preserve"> – апрель 202</w:t>
            </w:r>
            <w:r w:rsidR="00910E98">
              <w:rPr>
                <w:rFonts w:eastAsia="Calibri"/>
              </w:rPr>
              <w:t>1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922631">
        <w:tc>
          <w:tcPr>
            <w:tcW w:w="336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09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109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922631">
        <w:tc>
          <w:tcPr>
            <w:tcW w:w="336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09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1092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40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</w:t>
            </w:r>
            <w:r w:rsidRPr="001542C1">
              <w:rPr>
                <w:rFonts w:eastAsia="Calibri"/>
              </w:rPr>
              <w:lastRenderedPageBreak/>
              <w:t>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t>VII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 xml:space="preserve">у качества подготовки </w:t>
            </w:r>
            <w:r>
              <w:rPr>
                <w:rFonts w:eastAsia="Calibri"/>
              </w:rPr>
              <w:lastRenderedPageBreak/>
              <w:t>учащихся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Аналитические справки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922631">
        <w:trPr>
          <w:trHeight w:val="416"/>
        </w:trPr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664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1092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40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922631">
        <w:tc>
          <w:tcPr>
            <w:tcW w:w="336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639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092" w:type="pct"/>
          </w:tcPr>
          <w:p w:rsidR="00511F4C" w:rsidRPr="001542C1" w:rsidRDefault="00511F4C" w:rsidP="00922631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 xml:space="preserve">о </w:t>
            </w:r>
            <w:r w:rsidR="002E77F5">
              <w:rPr>
                <w:rFonts w:eastAsia="Calibri"/>
              </w:rPr>
              <w:t>23</w:t>
            </w:r>
            <w:r w:rsidR="00922631">
              <w:rPr>
                <w:rFonts w:eastAsia="Calibri"/>
              </w:rPr>
              <w:t>.05</w:t>
            </w:r>
            <w:r>
              <w:rPr>
                <w:rFonts w:eastAsia="Calibri"/>
              </w:rPr>
              <w:t>.202</w:t>
            </w:r>
            <w:r w:rsidR="000C43ED">
              <w:rPr>
                <w:rFonts w:eastAsia="Calibri"/>
              </w:rPr>
              <w:t>1</w:t>
            </w:r>
          </w:p>
        </w:tc>
        <w:tc>
          <w:tcPr>
            <w:tcW w:w="1092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E40FB1" w:rsidRPr="0011274A" w:rsidRDefault="00E40FB1" w:rsidP="00910E98">
      <w:pPr>
        <w:rPr>
          <w:color w:val="000000"/>
          <w:szCs w:val="32"/>
        </w:rPr>
      </w:pPr>
    </w:p>
    <w:sectPr w:rsidR="00E40FB1" w:rsidRPr="0011274A" w:rsidSect="002E77F5">
      <w:pgSz w:w="11907" w:h="16840" w:code="9"/>
      <w:pgMar w:top="709" w:right="851" w:bottom="1135" w:left="1701" w:header="0" w:footer="941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2E77F5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D2FD8"/>
    <w:rsid w:val="005E5610"/>
    <w:rsid w:val="006B0216"/>
    <w:rsid w:val="006B169C"/>
    <w:rsid w:val="006B496D"/>
    <w:rsid w:val="006E1B1C"/>
    <w:rsid w:val="006E4D59"/>
    <w:rsid w:val="007002EC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2631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33401"/>
    <w:rsid w:val="00C35DCA"/>
    <w:rsid w:val="00C53B56"/>
    <w:rsid w:val="00C93D89"/>
    <w:rsid w:val="00CC0659"/>
    <w:rsid w:val="00CE28B0"/>
    <w:rsid w:val="00D03683"/>
    <w:rsid w:val="00D124E2"/>
    <w:rsid w:val="00D447D2"/>
    <w:rsid w:val="00D90A98"/>
    <w:rsid w:val="00DC732A"/>
    <w:rsid w:val="00E40FB1"/>
    <w:rsid w:val="00E55B17"/>
    <w:rsid w:val="00E607AC"/>
    <w:rsid w:val="00ED10F2"/>
    <w:rsid w:val="00ED7954"/>
    <w:rsid w:val="00EF25EF"/>
    <w:rsid w:val="00F122E9"/>
    <w:rsid w:val="00F1307A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36FEA-A608-4926-BAE9-BF54691C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Магнат</cp:lastModifiedBy>
  <cp:revision>30</cp:revision>
  <cp:lastPrinted>2020-12-08T06:39:00Z</cp:lastPrinted>
  <dcterms:created xsi:type="dcterms:W3CDTF">2016-03-05T08:09:00Z</dcterms:created>
  <dcterms:modified xsi:type="dcterms:W3CDTF">2021-03-23T06:26:00Z</dcterms:modified>
</cp:coreProperties>
</file>