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BB" w:rsidRPr="00D50CA0" w:rsidRDefault="001B44BB" w:rsidP="001B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</w:t>
      </w:r>
      <w:r w:rsidR="00592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тическая справка</w:t>
      </w:r>
      <w:r w:rsidRPr="00D50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результатов ВПР</w:t>
      </w:r>
    </w:p>
    <w:p w:rsidR="001B44BB" w:rsidRPr="00D50CA0" w:rsidRDefault="001B44BB" w:rsidP="001B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 математике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50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  <w:r w:rsidR="00592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2020-2021 учебный год</w:t>
      </w:r>
      <w:r w:rsidRPr="00D50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B44BB" w:rsidRPr="00D50CA0" w:rsidRDefault="001B44BB" w:rsidP="001B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4BB" w:rsidRPr="00A53929" w:rsidRDefault="001B44BB" w:rsidP="001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44BB" w:rsidRPr="00A53929" w:rsidRDefault="001B44BB" w:rsidP="001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ВПР по математике – оценить качество общеобразовательной подготовки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53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 соответствии с требованиями ФГОС ООО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44BB" w:rsidRPr="00A53929" w:rsidRDefault="001B44BB" w:rsidP="001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4BB" w:rsidRPr="00A53929" w:rsidRDefault="001B44BB" w:rsidP="001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1.Качественная оценка результатов ВПР по  математике 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A539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</w:p>
    <w:tbl>
      <w:tblPr>
        <w:tblW w:w="976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2661"/>
        <w:gridCol w:w="1669"/>
        <w:gridCol w:w="561"/>
        <w:gridCol w:w="561"/>
        <w:gridCol w:w="561"/>
        <w:gridCol w:w="561"/>
        <w:gridCol w:w="748"/>
        <w:gridCol w:w="960"/>
        <w:gridCol w:w="1478"/>
      </w:tblGrid>
      <w:tr w:rsidR="001B44BB" w:rsidRPr="00A53929" w:rsidTr="00341703">
        <w:trPr>
          <w:tblCellSpacing w:w="0" w:type="dxa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A53929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A53929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A53929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A53929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A53929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A53929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A53929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A53929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  <w:p w:rsidR="001B44BB" w:rsidRPr="00A53929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A53929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  <w:p w:rsidR="001B44BB" w:rsidRPr="00A53929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успеваемости </w:t>
            </w:r>
          </w:p>
        </w:tc>
      </w:tr>
      <w:tr w:rsidR="001B44BB" w:rsidRPr="009C21CA" w:rsidTr="00341703">
        <w:trPr>
          <w:tblCellSpacing w:w="0" w:type="dxa"/>
        </w:trPr>
        <w:tc>
          <w:tcPr>
            <w:tcW w:w="26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21%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71%</w:t>
            </w:r>
          </w:p>
        </w:tc>
      </w:tr>
    </w:tbl>
    <w:p w:rsidR="001B44BB" w:rsidRPr="0044488B" w:rsidRDefault="001B44BB" w:rsidP="001B44B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результаты учащихся</w:t>
      </w:r>
      <w:bookmarkStart w:id="0" w:name="_GoBack"/>
      <w:bookmarkEnd w:id="0"/>
    </w:p>
    <w:p w:rsidR="001B44BB" w:rsidRPr="009C21CA" w:rsidRDefault="001B44BB" w:rsidP="001B44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5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352"/>
        <w:gridCol w:w="3256"/>
        <w:gridCol w:w="429"/>
        <w:gridCol w:w="426"/>
        <w:gridCol w:w="283"/>
        <w:gridCol w:w="425"/>
        <w:gridCol w:w="426"/>
        <w:gridCol w:w="425"/>
        <w:gridCol w:w="425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850"/>
        <w:gridCol w:w="709"/>
        <w:gridCol w:w="709"/>
        <w:gridCol w:w="997"/>
      </w:tblGrid>
      <w:tr w:rsidR="001B44BB" w:rsidRPr="009C21CA" w:rsidTr="00341703">
        <w:trPr>
          <w:tblCellSpacing w:w="0" w:type="dxa"/>
        </w:trPr>
        <w:tc>
          <w:tcPr>
            <w:tcW w:w="352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256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учащегося</w:t>
            </w:r>
          </w:p>
        </w:tc>
        <w:tc>
          <w:tcPr>
            <w:tcW w:w="429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7229" w:type="dxa"/>
            <w:gridSpan w:val="15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1B44BB" w:rsidRPr="009C21CA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Номера заданий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Макс.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Отметка по ВПР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Отметка по журналу</w:t>
            </w:r>
          </w:p>
        </w:tc>
      </w:tr>
      <w:tr w:rsidR="001B44BB" w:rsidRPr="009C21CA" w:rsidTr="00341703">
        <w:trPr>
          <w:trHeight w:val="57"/>
          <w:tblCellSpacing w:w="0" w:type="dxa"/>
        </w:trPr>
        <w:tc>
          <w:tcPr>
            <w:tcW w:w="352" w:type="dxa"/>
            <w:vMerge/>
            <w:vAlign w:val="center"/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6" w:type="dxa"/>
            <w:vMerge/>
            <w:vAlign w:val="center"/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dxa"/>
            <w:vMerge/>
            <w:vAlign w:val="center"/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F75C78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6B11">
              <w:rPr>
                <w:rFonts w:ascii="Times New Roman" w:eastAsia="Times New Roman" w:hAnsi="Times New Roman" w:cs="Times New Roman"/>
                <w:lang w:eastAsia="ru-RU"/>
              </w:rPr>
              <w:t xml:space="preserve">Гаджиев </w:t>
            </w:r>
            <w:proofErr w:type="spellStart"/>
            <w:r w:rsidR="004E6B11">
              <w:rPr>
                <w:rFonts w:ascii="Times New Roman" w:eastAsia="Times New Roman" w:hAnsi="Times New Roman" w:cs="Times New Roman"/>
                <w:lang w:eastAsia="ru-RU"/>
              </w:rPr>
              <w:t>Асхаб</w:t>
            </w:r>
            <w:proofErr w:type="spellEnd"/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9C21CA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B44BB" w:rsidRPr="00F75C78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E6B11">
              <w:rPr>
                <w:rFonts w:ascii="Times New Roman" w:eastAsia="Times New Roman" w:hAnsi="Times New Roman" w:cs="Times New Roman"/>
                <w:lang w:eastAsia="ru-RU"/>
              </w:rPr>
              <w:t>Ильдарханова</w:t>
            </w:r>
            <w:proofErr w:type="spellEnd"/>
            <w:r w:rsidR="004E6B11">
              <w:rPr>
                <w:rFonts w:ascii="Times New Roman" w:eastAsia="Times New Roman" w:hAnsi="Times New Roman" w:cs="Times New Roman"/>
                <w:lang w:eastAsia="ru-RU"/>
              </w:rPr>
              <w:t xml:space="preserve"> Милана</w:t>
            </w:r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F1438C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D50CA0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D50CA0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Исагаджиев</w:t>
            </w:r>
            <w:proofErr w:type="spellEnd"/>
            <w:r w:rsidR="004E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Саид</w:t>
            </w:r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F1438C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D50CA0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D50CA0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Магдиева</w:t>
            </w:r>
            <w:proofErr w:type="spellEnd"/>
            <w:r w:rsidR="004E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F1438C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D50CA0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D50CA0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E6B11">
              <w:rPr>
                <w:rFonts w:ascii="Times New Roman" w:eastAsia="Times New Roman" w:hAnsi="Times New Roman" w:cs="Times New Roman"/>
                <w:lang w:eastAsia="ru-RU"/>
              </w:rPr>
              <w:t>Омарова</w:t>
            </w:r>
            <w:proofErr w:type="spellEnd"/>
            <w:r w:rsidR="004E6B11">
              <w:rPr>
                <w:rFonts w:ascii="Times New Roman" w:eastAsia="Times New Roman" w:hAnsi="Times New Roman" w:cs="Times New Roman"/>
                <w:lang w:eastAsia="ru-RU"/>
              </w:rPr>
              <w:t xml:space="preserve"> Малика</w:t>
            </w:r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F1438C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D50CA0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D50CA0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E6B11">
              <w:rPr>
                <w:rFonts w:ascii="Times New Roman" w:eastAsia="Times New Roman" w:hAnsi="Times New Roman" w:cs="Times New Roman"/>
                <w:lang w:eastAsia="ru-RU"/>
              </w:rPr>
              <w:t>Омарова</w:t>
            </w:r>
            <w:proofErr w:type="spellEnd"/>
            <w:r w:rsidR="004E6B11">
              <w:rPr>
                <w:rFonts w:ascii="Times New Roman" w:eastAsia="Times New Roman" w:hAnsi="Times New Roman" w:cs="Times New Roman"/>
                <w:lang w:eastAsia="ru-RU"/>
              </w:rPr>
              <w:t xml:space="preserve"> Фатима</w:t>
            </w:r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Pr="00F1438C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Pr="00D50CA0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4E6B11" w:rsidP="00095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Хами</w:t>
            </w:r>
            <w:r w:rsidR="00095C4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4E6B11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Сагиндыкова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5C46">
              <w:rPr>
                <w:rFonts w:ascii="Times New Roman" w:eastAsia="Times New Roman" w:hAnsi="Times New Roman" w:cs="Times New Roman"/>
                <w:lang w:eastAsia="ru-RU"/>
              </w:rPr>
              <w:t>Амина</w:t>
            </w:r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095C46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Садулаев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Садула</w:t>
            </w:r>
            <w:proofErr w:type="spellEnd"/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095C46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Сефербеков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Тимур</w:t>
            </w:r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095C46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Сулейманов Абдул</w:t>
            </w:r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095C46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Сулейманова Марьям</w:t>
            </w:r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095C46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Луиза</w:t>
            </w:r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4BB" w:rsidRPr="009C21CA" w:rsidTr="00341703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095C46" w:rsidP="0034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Эфендиев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Мухаммад</w:t>
            </w:r>
            <w:proofErr w:type="spellEnd"/>
          </w:p>
        </w:tc>
        <w:tc>
          <w:tcPr>
            <w:tcW w:w="42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1B44BB" w:rsidRDefault="001B44BB" w:rsidP="0034170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1B44BB" w:rsidRDefault="001B44BB" w:rsidP="0034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7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1B44BB" w:rsidRPr="00AC6A5E" w:rsidRDefault="001B44BB" w:rsidP="00341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44BB" w:rsidRDefault="001B44BB" w:rsidP="001B44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2</w:t>
      </w:r>
    </w:p>
    <w:p w:rsidR="001B44BB" w:rsidRPr="00D50CA0" w:rsidRDefault="001B44BB" w:rsidP="001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Задания ВПР направлены на выявление уровня владения обучающимися базовыми предметными умениями, а также УУД. </w:t>
      </w:r>
    </w:p>
    <w:p w:rsidR="001B44BB" w:rsidRPr="00D50CA0" w:rsidRDefault="001B44BB" w:rsidP="001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4BB" w:rsidRDefault="001B44BB" w:rsidP="001B44BB">
      <w:pPr>
        <w:rPr>
          <w:sz w:val="24"/>
          <w:szCs w:val="24"/>
        </w:rPr>
      </w:pPr>
      <w:r w:rsidRPr="00D50CA0">
        <w:rPr>
          <w:sz w:val="24"/>
          <w:szCs w:val="24"/>
        </w:rPr>
        <w:t>Работу выполняли</w:t>
      </w:r>
      <w:r>
        <w:rPr>
          <w:sz w:val="24"/>
          <w:szCs w:val="24"/>
        </w:rPr>
        <w:t xml:space="preserve"> 14</w:t>
      </w:r>
      <w:r w:rsidRPr="00D50CA0">
        <w:rPr>
          <w:sz w:val="24"/>
          <w:szCs w:val="24"/>
        </w:rPr>
        <w:t xml:space="preserve"> учащихся из </w:t>
      </w:r>
      <w:r>
        <w:rPr>
          <w:sz w:val="24"/>
          <w:szCs w:val="24"/>
        </w:rPr>
        <w:t>14</w:t>
      </w:r>
      <w:r w:rsidRPr="00D50CA0">
        <w:rPr>
          <w:sz w:val="24"/>
          <w:szCs w:val="24"/>
        </w:rPr>
        <w:t>. Учащиеся успешно справились с выполнением заданий №1, №2, №3, №6.1, №6.2. В заданиях №1 и №2 проверяется владение вычислительными навыками и свойствами рациональных чисел. Учащиеся успешно справились. В задании 6.1 проверяется умение извлекать информа</w:t>
      </w:r>
      <w:r>
        <w:rPr>
          <w:sz w:val="24"/>
          <w:szCs w:val="24"/>
        </w:rPr>
        <w:t xml:space="preserve">цию, представленную в таблицах, </w:t>
      </w:r>
      <w:r w:rsidRPr="00D50CA0">
        <w:rPr>
          <w:sz w:val="24"/>
          <w:szCs w:val="24"/>
        </w:rPr>
        <w:t>на диаграммах. Этот результат показывает, что тема анализа и интерпретации данных посильна для пятиклассников.</w:t>
      </w:r>
    </w:p>
    <w:p w:rsidR="001B44BB" w:rsidRPr="00D50CA0" w:rsidRDefault="001B44BB" w:rsidP="001B44BB">
      <w:pPr>
        <w:rPr>
          <w:sz w:val="24"/>
          <w:szCs w:val="24"/>
        </w:rPr>
      </w:pPr>
      <w:r w:rsidRPr="00D50CA0">
        <w:rPr>
          <w:sz w:val="24"/>
          <w:szCs w:val="24"/>
        </w:rPr>
        <w:t xml:space="preserve"> Низкие результаты показаны при выполнении заданий №4(не справились-</w:t>
      </w:r>
      <w:r>
        <w:rPr>
          <w:sz w:val="24"/>
          <w:szCs w:val="24"/>
        </w:rPr>
        <w:t>1</w:t>
      </w:r>
      <w:r w:rsidRPr="00D50CA0">
        <w:rPr>
          <w:sz w:val="24"/>
          <w:szCs w:val="24"/>
        </w:rPr>
        <w:t>4ученик</w:t>
      </w:r>
      <w:r>
        <w:rPr>
          <w:sz w:val="24"/>
          <w:szCs w:val="24"/>
        </w:rPr>
        <w:t>ов</w:t>
      </w:r>
      <w:r w:rsidRPr="00D50CA0">
        <w:rPr>
          <w:sz w:val="24"/>
          <w:szCs w:val="24"/>
        </w:rPr>
        <w:t>), №9.1</w:t>
      </w:r>
      <w:r>
        <w:rPr>
          <w:sz w:val="24"/>
          <w:szCs w:val="24"/>
        </w:rPr>
        <w:t>; №8; №9.2 ,№ 12</w:t>
      </w:r>
    </w:p>
    <w:p w:rsidR="001B44BB" w:rsidRPr="00D50CA0" w:rsidRDefault="001B44BB" w:rsidP="001B44BB">
      <w:pPr>
        <w:rPr>
          <w:sz w:val="24"/>
          <w:szCs w:val="24"/>
        </w:rPr>
      </w:pPr>
      <w:r w:rsidRPr="00D50CA0">
        <w:rPr>
          <w:sz w:val="24"/>
          <w:szCs w:val="24"/>
        </w:rPr>
        <w:t>( не справились -</w:t>
      </w:r>
      <w:r>
        <w:rPr>
          <w:sz w:val="24"/>
          <w:szCs w:val="24"/>
        </w:rPr>
        <w:t xml:space="preserve"> 13</w:t>
      </w:r>
      <w:r w:rsidRPr="00D50CA0">
        <w:rPr>
          <w:sz w:val="24"/>
          <w:szCs w:val="24"/>
        </w:rPr>
        <w:t xml:space="preserve">), №9.2 </w:t>
      </w:r>
      <w:proofErr w:type="gramStart"/>
      <w:r w:rsidRPr="00D50CA0">
        <w:rPr>
          <w:sz w:val="24"/>
          <w:szCs w:val="24"/>
        </w:rPr>
        <w:t xml:space="preserve">( </w:t>
      </w:r>
      <w:proofErr w:type="gramEnd"/>
      <w:r w:rsidRPr="00D50CA0">
        <w:rPr>
          <w:sz w:val="24"/>
          <w:szCs w:val="24"/>
        </w:rPr>
        <w:t>не справились</w:t>
      </w:r>
      <w:r>
        <w:rPr>
          <w:sz w:val="24"/>
          <w:szCs w:val="24"/>
        </w:rPr>
        <w:t xml:space="preserve"> 13</w:t>
      </w:r>
      <w:r w:rsidRPr="00D50CA0">
        <w:rPr>
          <w:sz w:val="24"/>
          <w:szCs w:val="24"/>
        </w:rPr>
        <w:t>), №7 ( не справились-</w:t>
      </w:r>
      <w:r>
        <w:rPr>
          <w:sz w:val="24"/>
          <w:szCs w:val="24"/>
        </w:rPr>
        <w:t>9</w:t>
      </w:r>
      <w:r w:rsidRPr="00D50CA0">
        <w:rPr>
          <w:sz w:val="24"/>
          <w:szCs w:val="24"/>
        </w:rPr>
        <w:t>), №8( не справились-</w:t>
      </w:r>
      <w:r>
        <w:rPr>
          <w:sz w:val="24"/>
          <w:szCs w:val="24"/>
        </w:rPr>
        <w:t>13</w:t>
      </w:r>
      <w:r w:rsidRPr="00D50CA0">
        <w:rPr>
          <w:sz w:val="24"/>
          <w:szCs w:val="24"/>
        </w:rPr>
        <w:t>), №10( не справились-</w:t>
      </w:r>
      <w:r>
        <w:rPr>
          <w:sz w:val="24"/>
          <w:szCs w:val="24"/>
        </w:rPr>
        <w:t>8</w:t>
      </w:r>
      <w:r w:rsidRPr="00D50CA0">
        <w:rPr>
          <w:sz w:val="24"/>
          <w:szCs w:val="24"/>
        </w:rPr>
        <w:t>), №11( не справились-</w:t>
      </w:r>
      <w:r>
        <w:rPr>
          <w:sz w:val="24"/>
          <w:szCs w:val="24"/>
        </w:rPr>
        <w:t>1</w:t>
      </w:r>
      <w:r w:rsidRPr="00D50CA0">
        <w:rPr>
          <w:sz w:val="24"/>
          <w:szCs w:val="24"/>
        </w:rPr>
        <w:t>), №12( не справились-</w:t>
      </w:r>
      <w:r>
        <w:rPr>
          <w:sz w:val="24"/>
          <w:szCs w:val="24"/>
        </w:rPr>
        <w:t>13</w:t>
      </w:r>
      <w:r w:rsidRPr="00D50CA0">
        <w:rPr>
          <w:sz w:val="24"/>
          <w:szCs w:val="24"/>
        </w:rPr>
        <w:t xml:space="preserve">). </w:t>
      </w:r>
    </w:p>
    <w:p w:rsidR="001B44BB" w:rsidRPr="00D50CA0" w:rsidRDefault="001B44BB" w:rsidP="001B44BB">
      <w:pPr>
        <w:rPr>
          <w:sz w:val="24"/>
          <w:szCs w:val="24"/>
        </w:rPr>
      </w:pPr>
      <w:r w:rsidRPr="00D50CA0">
        <w:rPr>
          <w:sz w:val="24"/>
          <w:szCs w:val="24"/>
        </w:rPr>
        <w:t>Задание №12 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  <w:r>
        <w:rPr>
          <w:sz w:val="24"/>
          <w:szCs w:val="24"/>
        </w:rPr>
        <w:t xml:space="preserve"> Учащиеся не приступили к выполнению данного задания.</w:t>
      </w:r>
    </w:p>
    <w:p w:rsidR="001B44BB" w:rsidRPr="00D50CA0" w:rsidRDefault="001B44BB" w:rsidP="001B44BB">
      <w:pPr>
        <w:rPr>
          <w:sz w:val="24"/>
          <w:szCs w:val="24"/>
        </w:rPr>
      </w:pPr>
      <w:r w:rsidRPr="00D50CA0">
        <w:rPr>
          <w:sz w:val="24"/>
          <w:szCs w:val="24"/>
        </w:rPr>
        <w:t>Рекомендации.</w:t>
      </w:r>
    </w:p>
    <w:p w:rsidR="001B44BB" w:rsidRPr="00D50CA0" w:rsidRDefault="001B44BB" w:rsidP="001B44BB">
      <w:pPr>
        <w:pStyle w:val="a3"/>
        <w:numPr>
          <w:ilvl w:val="0"/>
          <w:numId w:val="1"/>
        </w:numPr>
        <w:rPr>
          <w:sz w:val="24"/>
          <w:szCs w:val="24"/>
        </w:rPr>
      </w:pPr>
      <w:r w:rsidRPr="00D50CA0">
        <w:rPr>
          <w:sz w:val="24"/>
          <w:szCs w:val="24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</w:t>
      </w:r>
    </w:p>
    <w:p w:rsidR="001B44BB" w:rsidRPr="00D50CA0" w:rsidRDefault="001B44BB" w:rsidP="001B44BB">
      <w:pPr>
        <w:pStyle w:val="a3"/>
        <w:numPr>
          <w:ilvl w:val="0"/>
          <w:numId w:val="1"/>
        </w:numPr>
        <w:rPr>
          <w:sz w:val="24"/>
          <w:szCs w:val="24"/>
        </w:rPr>
      </w:pPr>
      <w:r w:rsidRPr="00D50CA0">
        <w:rPr>
          <w:sz w:val="24"/>
          <w:szCs w:val="24"/>
        </w:rPr>
        <w:t xml:space="preserve">Провести работу над ошибками </w:t>
      </w:r>
      <w:proofErr w:type="gramStart"/>
      <w:r w:rsidRPr="00D50CA0">
        <w:rPr>
          <w:sz w:val="24"/>
          <w:szCs w:val="24"/>
        </w:rPr>
        <w:t xml:space="preserve">( </w:t>
      </w:r>
      <w:proofErr w:type="gramEnd"/>
      <w:r w:rsidRPr="00D50CA0">
        <w:rPr>
          <w:sz w:val="24"/>
          <w:szCs w:val="24"/>
        </w:rPr>
        <w:t>фронтальную и индивидуальную)</w:t>
      </w:r>
    </w:p>
    <w:p w:rsidR="001B44BB" w:rsidRDefault="001B44BB" w:rsidP="001B44BB">
      <w:pPr>
        <w:pStyle w:val="a3"/>
        <w:numPr>
          <w:ilvl w:val="0"/>
          <w:numId w:val="1"/>
        </w:numPr>
        <w:rPr>
          <w:sz w:val="24"/>
          <w:szCs w:val="24"/>
        </w:rPr>
      </w:pPr>
      <w:r w:rsidRPr="00D50CA0">
        <w:rPr>
          <w:sz w:val="24"/>
          <w:szCs w:val="24"/>
        </w:rPr>
        <w:t>Совершенствовать  навыки письменных вычислений, использовать свойства чисел и правила действий с рациональными числами при выполнении вычислений.</w:t>
      </w:r>
    </w:p>
    <w:p w:rsidR="001B44BB" w:rsidRDefault="001B44BB" w:rsidP="001B44BB">
      <w:pPr>
        <w:pStyle w:val="a3"/>
        <w:rPr>
          <w:sz w:val="24"/>
          <w:szCs w:val="24"/>
        </w:rPr>
      </w:pPr>
    </w:p>
    <w:p w:rsidR="001B44BB" w:rsidRPr="00D50CA0" w:rsidRDefault="001B44BB" w:rsidP="001B44B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Учитель  </w:t>
      </w:r>
      <w:proofErr w:type="spellStart"/>
      <w:r>
        <w:rPr>
          <w:sz w:val="24"/>
          <w:szCs w:val="24"/>
        </w:rPr>
        <w:t>Отемова</w:t>
      </w:r>
      <w:proofErr w:type="spellEnd"/>
      <w:r>
        <w:rPr>
          <w:sz w:val="24"/>
          <w:szCs w:val="24"/>
        </w:rPr>
        <w:t xml:space="preserve"> А.И.</w:t>
      </w:r>
    </w:p>
    <w:p w:rsidR="001B44BB" w:rsidRPr="00D50CA0" w:rsidRDefault="001B44BB" w:rsidP="001B44BB">
      <w:pPr>
        <w:rPr>
          <w:sz w:val="24"/>
          <w:szCs w:val="24"/>
        </w:rPr>
      </w:pPr>
    </w:p>
    <w:p w:rsidR="001B44BB" w:rsidRDefault="001B44BB" w:rsidP="001B44BB">
      <w:pPr>
        <w:rPr>
          <w:sz w:val="24"/>
          <w:szCs w:val="24"/>
        </w:rPr>
      </w:pPr>
    </w:p>
    <w:p w:rsidR="001B44BB" w:rsidRDefault="001B44BB" w:rsidP="001B4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C774C" w:rsidRDefault="00592470"/>
    <w:sectPr w:rsidR="00BC774C" w:rsidSect="009C21CA">
      <w:pgSz w:w="16838" w:h="11906" w:orient="landscape"/>
      <w:pgMar w:top="426" w:right="426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96E"/>
    <w:multiLevelType w:val="hybridMultilevel"/>
    <w:tmpl w:val="56E4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4BB"/>
    <w:rsid w:val="00095C46"/>
    <w:rsid w:val="001B44BB"/>
    <w:rsid w:val="004A7AF3"/>
    <w:rsid w:val="004E6B11"/>
    <w:rsid w:val="00592470"/>
    <w:rsid w:val="005E7964"/>
    <w:rsid w:val="00600D02"/>
    <w:rsid w:val="00656E22"/>
    <w:rsid w:val="00A2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2021-04-18T20:04:00Z</cp:lastPrinted>
  <dcterms:created xsi:type="dcterms:W3CDTF">2021-04-16T13:46:00Z</dcterms:created>
  <dcterms:modified xsi:type="dcterms:W3CDTF">2021-04-24T04:56:00Z</dcterms:modified>
</cp:coreProperties>
</file>