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61D" w:rsidRPr="00CF04BF" w:rsidRDefault="0002361D" w:rsidP="0002361D">
      <w:pPr>
        <w:jc w:val="center"/>
        <w:rPr>
          <w:b/>
          <w:sz w:val="28"/>
          <w:szCs w:val="28"/>
        </w:rPr>
      </w:pPr>
      <w:r w:rsidRPr="00CF04BF">
        <w:rPr>
          <w:b/>
          <w:sz w:val="28"/>
          <w:szCs w:val="28"/>
        </w:rPr>
        <w:t>Муниципальное казённое образовательное учреждение</w:t>
      </w:r>
    </w:p>
    <w:p w:rsidR="0002361D" w:rsidRDefault="0002361D" w:rsidP="000236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Pr="00CF04BF">
        <w:rPr>
          <w:b/>
          <w:sz w:val="28"/>
          <w:szCs w:val="28"/>
        </w:rPr>
        <w:t>«Иммунная основная общеобразовательная школа»</w:t>
      </w:r>
    </w:p>
    <w:p w:rsidR="0002361D" w:rsidRDefault="0002361D" w:rsidP="000236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02361D" w:rsidRDefault="0002361D" w:rsidP="0002361D">
      <w:pPr>
        <w:rPr>
          <w:color w:val="000000"/>
          <w:sz w:val="27"/>
          <w:szCs w:val="27"/>
          <w:shd w:val="clear" w:color="auto" w:fill="FFFFFF"/>
        </w:rPr>
      </w:pPr>
      <w:r w:rsidRPr="00AA0B32">
        <w:rPr>
          <w:rFonts w:cs="Aharoni"/>
          <w:color w:val="000000"/>
          <w:sz w:val="24"/>
          <w:szCs w:val="24"/>
          <w:shd w:val="clear" w:color="auto" w:fill="FFFFFF"/>
        </w:rPr>
        <w:t xml:space="preserve"> </w:t>
      </w:r>
      <w:r w:rsid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о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проведении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спектакля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«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Барышня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– </w:t>
      </w:r>
      <w:r w:rsid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к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рестьянка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»,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посвященный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Дню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памяти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А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.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С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.</w:t>
      </w:r>
      <w:r w:rsidR="00AA0B32">
        <w:rPr>
          <w:rFonts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Пушкина</w:t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Провела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: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Елгишиева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А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.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В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.</w:t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Участники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спектакля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: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ученики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6-7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классов</w:t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b/>
          <w:color w:val="000000"/>
          <w:sz w:val="24"/>
          <w:szCs w:val="24"/>
          <w:shd w:val="clear" w:color="auto" w:fill="FFFFFF"/>
        </w:rPr>
        <w:t>2018</w:t>
      </w:r>
      <w:r w:rsidRPr="00AA0B32">
        <w:rPr>
          <w:rFonts w:ascii="Calibri" w:hAnsi="Calibri" w:cs="Aharoni"/>
          <w:b/>
          <w:color w:val="000000"/>
          <w:sz w:val="24"/>
          <w:szCs w:val="24"/>
          <w:shd w:val="clear" w:color="auto" w:fill="FFFFFF"/>
        </w:rPr>
        <w:t>г</w:t>
      </w:r>
      <w:r w:rsidRPr="00AA0B32">
        <w:rPr>
          <w:rFonts w:ascii="Agency FB" w:hAnsi="Agency FB" w:cs="Aharoni"/>
          <w:b/>
          <w:color w:val="000000"/>
          <w:sz w:val="24"/>
          <w:szCs w:val="24"/>
          <w:shd w:val="clear" w:color="auto" w:fill="FFFFFF"/>
        </w:rPr>
        <w:t>.</w:t>
      </w:r>
      <w:r w:rsidRPr="00AA0B32">
        <w:rPr>
          <w:rFonts w:ascii="Agency FB" w:hAnsi="Agency FB" w:cs="Aharoni"/>
          <w:b/>
          <w:color w:val="000000"/>
          <w:sz w:val="24"/>
          <w:szCs w:val="24"/>
        </w:rPr>
        <w:br/>
      </w:r>
      <w:r w:rsidRPr="00AA0B32">
        <w:rPr>
          <w:rFonts w:ascii="Calibri" w:hAnsi="Calibri" w:cs="Aharoni"/>
          <w:bCs/>
          <w:color w:val="000000"/>
          <w:sz w:val="24"/>
          <w:szCs w:val="24"/>
          <w:shd w:val="clear" w:color="auto" w:fill="FFFFFF"/>
        </w:rPr>
        <w:t>Цель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: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Знакомство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с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русскими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народными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традициями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через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театральную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деятельность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по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произведению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А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.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С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.</w:t>
      </w:r>
      <w:r w:rsidR="00AA0B32">
        <w:rPr>
          <w:rFonts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Пушкина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«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Барышня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–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Крестьянка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»</w:t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Calibri" w:hAnsi="Calibri" w:cs="Aharoni"/>
          <w:bCs/>
          <w:color w:val="000000"/>
          <w:sz w:val="24"/>
          <w:szCs w:val="24"/>
          <w:shd w:val="clear" w:color="auto" w:fill="FFFFFF"/>
        </w:rPr>
        <w:t>Задачи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:</w:t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-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расширение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знаний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о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традициях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русского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народа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;</w:t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-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самовыражение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учащихся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посредством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театральной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деятельности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;</w:t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-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воспитание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доброжелательного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отношения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учащихся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к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окружающим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друг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к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другу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;</w:t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-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повышение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самооценки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учащихся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в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личностной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адаптации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,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снижение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психо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-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эмоционального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напряжения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,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сплочение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класса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;</w:t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-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развитие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памяти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,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внимания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,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пространственно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-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образного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креативного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мышления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,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монологической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диалогической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 xml:space="preserve"> </w:t>
      </w:r>
      <w:r w:rsidRPr="00AA0B32">
        <w:rPr>
          <w:rFonts w:ascii="Calibri" w:hAnsi="Calibri" w:cs="Aharoni"/>
          <w:color w:val="000000"/>
          <w:sz w:val="24"/>
          <w:szCs w:val="24"/>
          <w:shd w:val="clear" w:color="auto" w:fill="FFFFFF"/>
        </w:rPr>
        <w:t>речи</w:t>
      </w:r>
      <w:r w:rsidRPr="00AA0B32">
        <w:rPr>
          <w:rFonts w:ascii="Agency FB" w:hAnsi="Agency FB" w:cs="Aharoni"/>
          <w:color w:val="000000"/>
          <w:sz w:val="24"/>
          <w:szCs w:val="24"/>
          <w:shd w:val="clear" w:color="auto" w:fill="FFFFFF"/>
        </w:rPr>
        <w:t>.</w:t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Agency FB" w:hAnsi="Agency FB" w:cs="Aharoni"/>
          <w:color w:val="000000"/>
          <w:sz w:val="24"/>
          <w:szCs w:val="24"/>
        </w:rPr>
        <w:br/>
      </w:r>
      <w:r w:rsidRPr="00AA0B32">
        <w:rPr>
          <w:rFonts w:ascii="Calibri" w:hAnsi="Calibri" w:cs="Calibri"/>
          <w:b/>
          <w:bCs/>
          <w:color w:val="000000"/>
          <w:sz w:val="27"/>
          <w:szCs w:val="27"/>
          <w:shd w:val="clear" w:color="auto" w:fill="FFFFFF"/>
        </w:rPr>
        <w:t>Оборудование</w:t>
      </w:r>
      <w:r w:rsidRPr="00AA0B32">
        <w:rPr>
          <w:rFonts w:ascii="Agency FB" w:hAnsi="Agency FB"/>
          <w:color w:val="000000"/>
          <w:sz w:val="27"/>
          <w:szCs w:val="27"/>
          <w:shd w:val="clear" w:color="auto" w:fill="FFFFFF"/>
        </w:rPr>
        <w:t>:</w:t>
      </w:r>
      <w:r w:rsidRPr="00AA0B32">
        <w:rPr>
          <w:rFonts w:ascii="Agency FB" w:hAnsi="Agency FB"/>
          <w:color w:val="000000"/>
          <w:sz w:val="27"/>
          <w:szCs w:val="27"/>
        </w:rPr>
        <w:br/>
      </w:r>
      <w:r w:rsidRPr="00AA0B32">
        <w:rPr>
          <w:rFonts w:ascii="Agency FB" w:hAnsi="Agency FB"/>
          <w:color w:val="000000"/>
          <w:sz w:val="27"/>
          <w:szCs w:val="27"/>
        </w:rPr>
        <w:br/>
      </w:r>
      <w:r w:rsidR="00B03858" w:rsidRPr="00AA0B32">
        <w:rPr>
          <w:rFonts w:ascii="Algerian" w:hAnsi="Algerian"/>
          <w:color w:val="000000"/>
          <w:sz w:val="27"/>
          <w:szCs w:val="27"/>
          <w:shd w:val="clear" w:color="auto" w:fill="FFFFFF"/>
        </w:rPr>
        <w:t>-</w:t>
      </w:r>
      <w:r w:rsidR="00B03858" w:rsidRPr="00AA0B32">
        <w:rPr>
          <w:rFonts w:ascii="Cambria" w:hAnsi="Cambria" w:cs="Cambria"/>
          <w:color w:val="000000"/>
          <w:sz w:val="27"/>
          <w:szCs w:val="27"/>
          <w:shd w:val="clear" w:color="auto" w:fill="FFFFFF"/>
        </w:rPr>
        <w:t>Сцена</w:t>
      </w:r>
      <w:r w:rsidR="00B03858" w:rsidRPr="00AA0B32">
        <w:rPr>
          <w:rFonts w:ascii="Algerian" w:hAnsi="Algerian"/>
          <w:color w:val="000000"/>
          <w:sz w:val="27"/>
          <w:szCs w:val="27"/>
          <w:shd w:val="clear" w:color="auto" w:fill="FFFFFF"/>
        </w:rPr>
        <w:t xml:space="preserve"> </w:t>
      </w:r>
      <w:r w:rsidRPr="00AA0B32">
        <w:rPr>
          <w:rFonts w:ascii="Algerian" w:hAnsi="Algerian"/>
          <w:color w:val="000000"/>
          <w:sz w:val="27"/>
          <w:szCs w:val="27"/>
          <w:shd w:val="clear" w:color="auto" w:fill="FFFFFF"/>
        </w:rPr>
        <w:t xml:space="preserve"> (</w:t>
      </w:r>
      <w:r w:rsidRPr="00AA0B32">
        <w:rPr>
          <w:rFonts w:ascii="Cambria" w:hAnsi="Cambria" w:cs="Cambria"/>
          <w:color w:val="000000"/>
          <w:sz w:val="27"/>
          <w:szCs w:val="27"/>
          <w:shd w:val="clear" w:color="auto" w:fill="FFFFFF"/>
        </w:rPr>
        <w:t>декорация</w:t>
      </w:r>
      <w:r w:rsidRPr="00AA0B32">
        <w:rPr>
          <w:rFonts w:ascii="Algerian" w:hAnsi="Algerian"/>
          <w:color w:val="000000"/>
          <w:sz w:val="27"/>
          <w:szCs w:val="27"/>
          <w:shd w:val="clear" w:color="auto" w:fill="FFFFFF"/>
        </w:rPr>
        <w:t xml:space="preserve"> </w:t>
      </w:r>
      <w:r w:rsidRPr="00AA0B32">
        <w:rPr>
          <w:rFonts w:ascii="Cambria" w:hAnsi="Cambria" w:cs="Cambria"/>
          <w:color w:val="000000"/>
          <w:sz w:val="27"/>
          <w:szCs w:val="27"/>
          <w:shd w:val="clear" w:color="auto" w:fill="FFFFFF"/>
        </w:rPr>
        <w:t>леса</w:t>
      </w:r>
      <w:r w:rsidRPr="00AA0B32">
        <w:rPr>
          <w:rFonts w:ascii="Algerian" w:hAnsi="Algerian"/>
          <w:color w:val="000000"/>
          <w:sz w:val="27"/>
          <w:szCs w:val="27"/>
          <w:shd w:val="clear" w:color="auto" w:fill="FFFFFF"/>
        </w:rPr>
        <w:t xml:space="preserve"> )</w:t>
      </w:r>
    </w:p>
    <w:p w:rsidR="00C76DF3" w:rsidRDefault="00C76DF3" w:rsidP="0002361D">
      <w:pPr>
        <w:rPr>
          <w:color w:val="000000"/>
          <w:sz w:val="27"/>
          <w:szCs w:val="27"/>
          <w:shd w:val="clear" w:color="auto" w:fill="FFFFFF"/>
        </w:rPr>
      </w:pPr>
    </w:p>
    <w:p w:rsidR="00C76DF3" w:rsidRPr="00C76DF3" w:rsidRDefault="00C76DF3" w:rsidP="0002361D">
      <w:pPr>
        <w:rPr>
          <w:b/>
          <w:sz w:val="28"/>
          <w:szCs w:val="28"/>
        </w:rPr>
      </w:pP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171825" cy="2419350"/>
            <wp:effectExtent l="0" t="0" r="9525" b="0"/>
            <wp:docPr id="2" name="Рисунок 2" descr="C:\Users\user\Desktop\IMG_3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354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t xml:space="preserve">      </w:t>
      </w: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457450" cy="2438400"/>
            <wp:effectExtent l="0" t="0" r="0" b="0"/>
            <wp:docPr id="1" name="Рисунок 1" descr="C:\Users\user\Desktop\IMG_35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55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58" w:rsidRPr="00AA0B32" w:rsidRDefault="00B03858" w:rsidP="00C531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333333"/>
          <w:sz w:val="21"/>
          <w:szCs w:val="21"/>
          <w:lang w:eastAsia="ru-RU"/>
        </w:rPr>
      </w:pP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lastRenderedPageBreak/>
        <w:t>Ребята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приняли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участие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инсценировке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фрагмента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повести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.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Пушкина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«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Барышня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>-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крестьянка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»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из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цикла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«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Повести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покойного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Белкина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»,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состоящий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из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5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повестей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выпущенный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им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без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указания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имени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настоящего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автора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,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то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есть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самого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Пушкина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>.</w:t>
      </w:r>
    </w:p>
    <w:p w:rsidR="00C5312C" w:rsidRPr="00AA0B32" w:rsidRDefault="00B03858" w:rsidP="00C531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lgerian" w:eastAsia="Times New Roman" w:hAnsi="Algerian" w:cs="Arial"/>
          <w:color w:val="333333"/>
          <w:sz w:val="21"/>
          <w:szCs w:val="21"/>
          <w:lang w:eastAsia="ru-RU"/>
        </w:rPr>
      </w:pP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Театрализованная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форма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прочтения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классического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произведения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вызвала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большой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интерес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у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аудитории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.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Учащиеся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увидели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инсценированные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отрывки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из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Algerian" w:eastAsia="Times New Roman" w:hAnsi="Algerian" w:cs="Agency FB"/>
          <w:color w:val="333333"/>
          <w:sz w:val="21"/>
          <w:szCs w:val="21"/>
          <w:lang w:eastAsia="ru-RU"/>
        </w:rPr>
        <w:t>«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Бар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ышни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>-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крестьянки</w:t>
      </w:r>
      <w:r w:rsidRPr="00AA0B32">
        <w:rPr>
          <w:rFonts w:ascii="Algerian" w:eastAsia="Times New Roman" w:hAnsi="Algerian" w:cs="Agency FB"/>
          <w:color w:val="333333"/>
          <w:sz w:val="21"/>
          <w:szCs w:val="21"/>
          <w:lang w:eastAsia="ru-RU"/>
        </w:rPr>
        <w:t>»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.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Роль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Алексея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Берестова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исполнил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ученик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7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класса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Омаров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Гаджи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,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а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барышни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Лизы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="00C5312C"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автора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Algerian" w:eastAsia="Times New Roman" w:hAnsi="Algerian" w:cs="Agency FB"/>
          <w:color w:val="333333"/>
          <w:sz w:val="21"/>
          <w:szCs w:val="21"/>
          <w:lang w:eastAsia="ru-RU"/>
        </w:rPr>
        <w:t>–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учащиеся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школы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Мадина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Картакаева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Марьям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Омарова</w:t>
      </w:r>
      <w:r w:rsidR="00C5312C"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>.</w:t>
      </w:r>
    </w:p>
    <w:p w:rsidR="00C5312C" w:rsidRDefault="00C5312C" w:rsidP="00C5312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333333"/>
          <w:sz w:val="21"/>
          <w:szCs w:val="21"/>
          <w:lang w:eastAsia="ru-RU"/>
        </w:rPr>
      </w:pP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Для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школьников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самого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разного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возраста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инсценировка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является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одной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из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самых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любимых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форм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работы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литературным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произведением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,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поэтому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мероприятие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было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воспринято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большим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воодушевлением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радостью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,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и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многие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сразу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захотели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перечитать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произведение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великого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 xml:space="preserve"> </w:t>
      </w:r>
      <w:r w:rsidRPr="00AA0B32">
        <w:rPr>
          <w:rFonts w:ascii="Cambria" w:eastAsia="Times New Roman" w:hAnsi="Cambria" w:cs="Cambria"/>
          <w:color w:val="333333"/>
          <w:sz w:val="21"/>
          <w:szCs w:val="21"/>
          <w:lang w:eastAsia="ru-RU"/>
        </w:rPr>
        <w:t>писателя</w:t>
      </w:r>
      <w:r w:rsidRPr="00AA0B32">
        <w:rPr>
          <w:rFonts w:ascii="Algerian" w:eastAsia="Times New Roman" w:hAnsi="Algerian" w:cs="Arial"/>
          <w:color w:val="333333"/>
          <w:sz w:val="21"/>
          <w:szCs w:val="21"/>
          <w:lang w:eastAsia="ru-RU"/>
        </w:rPr>
        <w:t>.</w:t>
      </w:r>
    </w:p>
    <w:p w:rsidR="00C76DF3" w:rsidRDefault="00C76DF3" w:rsidP="00C5312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333333"/>
          <w:sz w:val="21"/>
          <w:szCs w:val="21"/>
          <w:lang w:eastAsia="ru-RU"/>
        </w:rPr>
      </w:pPr>
      <w:r>
        <w:rPr>
          <w:rFonts w:eastAsia="Times New Roman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876925" cy="2105025"/>
            <wp:effectExtent l="0" t="0" r="9525" b="9525"/>
            <wp:docPr id="4" name="Рисунок 4" descr="C:\Users\user\Desktop\IMG_3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354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DF3" w:rsidRPr="00C76DF3" w:rsidRDefault="00C76DF3" w:rsidP="00C5312C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333333"/>
          <w:sz w:val="21"/>
          <w:szCs w:val="21"/>
          <w:lang w:eastAsia="ru-RU"/>
        </w:rPr>
      </w:pPr>
      <w:r>
        <w:rPr>
          <w:rFonts w:eastAsia="Times New Roman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43600" cy="3343275"/>
            <wp:effectExtent l="0" t="0" r="0" b="9525"/>
            <wp:docPr id="5" name="Рисунок 5" descr="C:\Users\user\Desktop\IMG_3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354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32" w:rsidRPr="00AA0B32" w:rsidRDefault="00AA0B32" w:rsidP="00AA0B3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color w:val="333333"/>
          <w:sz w:val="21"/>
          <w:szCs w:val="21"/>
          <w:lang w:eastAsia="ru-RU"/>
        </w:rPr>
      </w:pPr>
    </w:p>
    <w:p w:rsidR="00C5312C" w:rsidRPr="00AA0B32" w:rsidRDefault="00C5312C" w:rsidP="00C5312C">
      <w:pPr>
        <w:shd w:val="clear" w:color="auto" w:fill="FFFFFF"/>
        <w:spacing w:after="0" w:line="240" w:lineRule="auto"/>
        <w:jc w:val="both"/>
        <w:rPr>
          <w:rFonts w:ascii="Algerian" w:eastAsia="Times New Roman" w:hAnsi="Algerian" w:cs="Arial"/>
          <w:color w:val="333333"/>
          <w:sz w:val="20"/>
          <w:szCs w:val="20"/>
          <w:lang w:eastAsia="ru-RU"/>
        </w:rPr>
      </w:pPr>
      <w:r w:rsidRPr="00AA0B32">
        <w:rPr>
          <w:rFonts w:ascii="Algerian" w:eastAsia="Times New Roman" w:hAnsi="Algerian" w:cs="Arial"/>
          <w:color w:val="333333"/>
          <w:sz w:val="20"/>
          <w:szCs w:val="20"/>
          <w:lang w:eastAsia="ru-RU"/>
        </w:rPr>
        <w:t>   </w:t>
      </w:r>
    </w:p>
    <w:p w:rsidR="00FF7146" w:rsidRPr="00AA0B32" w:rsidRDefault="00FF7146">
      <w:pPr>
        <w:rPr>
          <w:rFonts w:ascii="Agency FB" w:hAnsi="Agency FB"/>
        </w:rPr>
      </w:pPr>
    </w:p>
    <w:sectPr w:rsidR="00FF7146" w:rsidRPr="00AA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D64" w:rsidRDefault="00055D64" w:rsidP="0002361D">
      <w:pPr>
        <w:spacing w:after="0" w:line="240" w:lineRule="auto"/>
      </w:pPr>
      <w:r>
        <w:separator/>
      </w:r>
    </w:p>
  </w:endnote>
  <w:endnote w:type="continuationSeparator" w:id="0">
    <w:p w:rsidR="00055D64" w:rsidRDefault="00055D64" w:rsidP="0002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D64" w:rsidRDefault="00055D64" w:rsidP="0002361D">
      <w:pPr>
        <w:spacing w:after="0" w:line="240" w:lineRule="auto"/>
      </w:pPr>
      <w:r>
        <w:separator/>
      </w:r>
    </w:p>
  </w:footnote>
  <w:footnote w:type="continuationSeparator" w:id="0">
    <w:p w:rsidR="00055D64" w:rsidRDefault="00055D64" w:rsidP="000236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26D"/>
    <w:rsid w:val="0002361D"/>
    <w:rsid w:val="00055D64"/>
    <w:rsid w:val="00AA0B32"/>
    <w:rsid w:val="00B03858"/>
    <w:rsid w:val="00C5312C"/>
    <w:rsid w:val="00C76DF3"/>
    <w:rsid w:val="00F1626D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76F75"/>
  <w15:chartTrackingRefBased/>
  <w15:docId w15:val="{8A34AE95-BA7A-4495-B5AF-5BACCF44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361D"/>
  </w:style>
  <w:style w:type="paragraph" w:styleId="a5">
    <w:name w:val="footer"/>
    <w:basedOn w:val="a"/>
    <w:link w:val="a6"/>
    <w:uiPriority w:val="99"/>
    <w:unhideWhenUsed/>
    <w:rsid w:val="0002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361D"/>
  </w:style>
  <w:style w:type="paragraph" w:styleId="a7">
    <w:name w:val="Balloon Text"/>
    <w:basedOn w:val="a"/>
    <w:link w:val="a8"/>
    <w:uiPriority w:val="99"/>
    <w:semiHidden/>
    <w:unhideWhenUsed/>
    <w:rsid w:val="00AA0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0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4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2018-11-19T16:32:00Z</cp:lastPrinted>
  <dcterms:created xsi:type="dcterms:W3CDTF">2018-11-19T16:00:00Z</dcterms:created>
  <dcterms:modified xsi:type="dcterms:W3CDTF">2018-11-20T16:37:00Z</dcterms:modified>
</cp:coreProperties>
</file>