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C2F" w:rsidRPr="001745E9" w:rsidRDefault="00E74C2F" w:rsidP="00E74C2F">
      <w:pPr>
        <w:rPr>
          <w:rFonts w:asciiTheme="majorHAnsi" w:hAnsiTheme="majorHAnsi"/>
          <w:b/>
          <w:i/>
          <w:sz w:val="24"/>
          <w:szCs w:val="24"/>
        </w:rPr>
      </w:pPr>
      <w:r w:rsidRPr="001745E9">
        <w:rPr>
          <w:rFonts w:asciiTheme="majorHAnsi" w:hAnsiTheme="majorHAnsi"/>
          <w:b/>
          <w:i/>
          <w:sz w:val="24"/>
          <w:szCs w:val="24"/>
        </w:rPr>
        <w:t xml:space="preserve">                                                                                Отчет </w:t>
      </w:r>
    </w:p>
    <w:p w:rsidR="00E74C2F" w:rsidRPr="001745E9" w:rsidRDefault="00E74C2F" w:rsidP="00E74C2F">
      <w:pPr>
        <w:rPr>
          <w:rFonts w:asciiTheme="majorHAnsi" w:hAnsiTheme="majorHAnsi"/>
          <w:b/>
          <w:i/>
          <w:sz w:val="24"/>
          <w:szCs w:val="24"/>
        </w:rPr>
      </w:pPr>
      <w:r w:rsidRPr="001745E9">
        <w:rPr>
          <w:rFonts w:asciiTheme="majorHAnsi" w:hAnsiTheme="majorHAnsi"/>
          <w:b/>
          <w:i/>
          <w:sz w:val="24"/>
          <w:szCs w:val="24"/>
        </w:rPr>
        <w:t xml:space="preserve">                                 о проведении </w:t>
      </w:r>
      <w:r w:rsidR="00AB7FE2">
        <w:rPr>
          <w:rFonts w:asciiTheme="majorHAnsi" w:hAnsiTheme="majorHAnsi"/>
          <w:b/>
          <w:i/>
          <w:sz w:val="24"/>
          <w:szCs w:val="24"/>
        </w:rPr>
        <w:t>Недели</w:t>
      </w:r>
      <w:r w:rsidRPr="001745E9">
        <w:rPr>
          <w:rFonts w:asciiTheme="majorHAnsi" w:hAnsiTheme="majorHAnsi"/>
          <w:b/>
          <w:i/>
          <w:sz w:val="24"/>
          <w:szCs w:val="24"/>
        </w:rPr>
        <w:t xml:space="preserve"> истории</w:t>
      </w:r>
      <w:proofErr w:type="gramStart"/>
      <w:r w:rsidRPr="001745E9">
        <w:rPr>
          <w:rFonts w:asciiTheme="majorHAnsi" w:hAnsiTheme="majorHAnsi"/>
          <w:b/>
          <w:i/>
          <w:sz w:val="24"/>
          <w:szCs w:val="24"/>
        </w:rPr>
        <w:t xml:space="preserve"> ,</w:t>
      </w:r>
      <w:proofErr w:type="gramEnd"/>
      <w:r w:rsidRPr="001745E9">
        <w:rPr>
          <w:rFonts w:asciiTheme="majorHAnsi" w:hAnsiTheme="majorHAnsi"/>
          <w:b/>
          <w:i/>
          <w:sz w:val="24"/>
          <w:szCs w:val="24"/>
        </w:rPr>
        <w:t xml:space="preserve"> обществознания и КТНД </w:t>
      </w:r>
    </w:p>
    <w:p w:rsidR="00E74C2F" w:rsidRPr="001745E9" w:rsidRDefault="00E74C2F" w:rsidP="00E74C2F">
      <w:pPr>
        <w:rPr>
          <w:rFonts w:asciiTheme="majorHAnsi" w:hAnsiTheme="majorHAnsi"/>
          <w:b/>
          <w:i/>
          <w:sz w:val="24"/>
          <w:szCs w:val="24"/>
        </w:rPr>
      </w:pPr>
      <w:r w:rsidRPr="001745E9">
        <w:rPr>
          <w:rFonts w:asciiTheme="majorHAnsi" w:hAnsiTheme="majorHAnsi"/>
          <w:b/>
          <w:i/>
          <w:sz w:val="24"/>
          <w:szCs w:val="24"/>
        </w:rPr>
        <w:t xml:space="preserve">                                               в МКОУ «</w:t>
      </w:r>
      <w:proofErr w:type="gramStart"/>
      <w:r w:rsidRPr="001745E9">
        <w:rPr>
          <w:rFonts w:asciiTheme="majorHAnsi" w:hAnsiTheme="majorHAnsi"/>
          <w:b/>
          <w:i/>
          <w:sz w:val="24"/>
          <w:szCs w:val="24"/>
        </w:rPr>
        <w:t>Иммунной</w:t>
      </w:r>
      <w:proofErr w:type="gramEnd"/>
      <w:r w:rsidRPr="001745E9">
        <w:rPr>
          <w:rFonts w:asciiTheme="majorHAnsi" w:hAnsiTheme="majorHAnsi"/>
          <w:b/>
          <w:i/>
          <w:sz w:val="24"/>
          <w:szCs w:val="24"/>
        </w:rPr>
        <w:t xml:space="preserve"> ООШ»</w:t>
      </w:r>
      <w:r w:rsidRPr="001745E9">
        <w:rPr>
          <w:rFonts w:asciiTheme="majorHAnsi" w:hAnsiTheme="majorHAnsi"/>
          <w:i/>
          <w:sz w:val="24"/>
          <w:szCs w:val="24"/>
        </w:rPr>
        <w:t xml:space="preserve"> </w:t>
      </w:r>
      <w:r w:rsidR="00AB7FE2">
        <w:rPr>
          <w:rFonts w:asciiTheme="majorHAnsi" w:hAnsiTheme="majorHAnsi"/>
          <w:i/>
          <w:sz w:val="24"/>
          <w:szCs w:val="24"/>
        </w:rPr>
        <w:t xml:space="preserve"> </w:t>
      </w:r>
      <w:r w:rsidRPr="001745E9">
        <w:rPr>
          <w:rFonts w:asciiTheme="majorHAnsi" w:hAnsiTheme="majorHAnsi"/>
          <w:i/>
          <w:sz w:val="24"/>
          <w:szCs w:val="24"/>
        </w:rPr>
        <w:t>с 26. 11.  по 30.11.2018г.</w:t>
      </w:r>
    </w:p>
    <w:p w:rsidR="00E74C2F" w:rsidRPr="001745E9" w:rsidRDefault="00E74C2F" w:rsidP="00E74C2F">
      <w:pPr>
        <w:spacing w:after="0" w:line="240" w:lineRule="auto"/>
        <w:textAlignment w:val="baseline"/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</w:pPr>
    </w:p>
    <w:p w:rsidR="00E74C2F" w:rsidRPr="001745E9" w:rsidRDefault="00E74C2F" w:rsidP="00E74C2F">
      <w:pPr>
        <w:spacing w:after="0" w:line="240" w:lineRule="auto"/>
        <w:textAlignment w:val="baseline"/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</w:pPr>
      <w:r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  <w:t>Цель</w:t>
      </w: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  <w:t>:</w:t>
      </w:r>
    </w:p>
    <w:p w:rsidR="00E74C2F" w:rsidRPr="001745E9" w:rsidRDefault="00E74C2F" w:rsidP="00E74C2F">
      <w:pPr>
        <w:spacing w:after="0" w:line="240" w:lineRule="auto"/>
        <w:textAlignment w:val="baseline"/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</w:pPr>
    </w:p>
    <w:p w:rsidR="00E74C2F" w:rsidRPr="001745E9" w:rsidRDefault="00E74C2F" w:rsidP="00E74C2F">
      <w:pPr>
        <w:spacing w:after="0" w:line="240" w:lineRule="auto"/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</w:pP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  <w:t>Привитие интереса к предмету</w:t>
      </w: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  <w:t>Осмысление исторических  и общественных явлений</w:t>
      </w: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1745E9">
        <w:rPr>
          <w:rFonts w:asciiTheme="majorHAnsi" w:eastAsia="Times New Roman" w:hAnsiTheme="majorHAnsi" w:cs="Helvetica"/>
          <w:b/>
          <w:bCs/>
          <w:i/>
          <w:sz w:val="24"/>
          <w:szCs w:val="24"/>
          <w:bdr w:val="none" w:sz="0" w:space="0" w:color="auto" w:frame="1"/>
        </w:rPr>
        <w:t>Воспитание активной жизненной позиции</w:t>
      </w:r>
    </w:p>
    <w:p w:rsidR="00E74C2F" w:rsidRPr="001745E9" w:rsidRDefault="00E74C2F" w:rsidP="00E74C2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i/>
          <w:sz w:val="24"/>
          <w:szCs w:val="24"/>
        </w:rPr>
      </w:pPr>
      <w:r w:rsidRPr="001745E9">
        <w:rPr>
          <w:rFonts w:asciiTheme="majorHAnsi" w:eastAsia="Times New Roman" w:hAnsiTheme="majorHAnsi" w:cs="Arial"/>
          <w:b/>
          <w:bCs/>
          <w:i/>
          <w:sz w:val="24"/>
          <w:szCs w:val="24"/>
        </w:rPr>
        <w:t>План – график мероприятий в рамках недели Истории</w:t>
      </w:r>
      <w:proofErr w:type="gramStart"/>
      <w:r w:rsidRPr="001745E9">
        <w:rPr>
          <w:rFonts w:asciiTheme="majorHAnsi" w:eastAsia="Times New Roman" w:hAnsiTheme="majorHAnsi" w:cs="Arial"/>
          <w:b/>
          <w:bCs/>
          <w:i/>
          <w:sz w:val="24"/>
          <w:szCs w:val="24"/>
        </w:rPr>
        <w:t xml:space="preserve"> ,</w:t>
      </w:r>
      <w:proofErr w:type="gramEnd"/>
      <w:r w:rsidRPr="001745E9">
        <w:rPr>
          <w:rFonts w:asciiTheme="majorHAnsi" w:eastAsia="Times New Roman" w:hAnsiTheme="majorHAnsi" w:cs="Arial"/>
          <w:b/>
          <w:bCs/>
          <w:i/>
          <w:sz w:val="24"/>
          <w:szCs w:val="24"/>
        </w:rPr>
        <w:t xml:space="preserve"> обществознания и КТНД</w:t>
      </w:r>
    </w:p>
    <w:p w:rsidR="00E74C2F" w:rsidRPr="001745E9" w:rsidRDefault="00E74C2F" w:rsidP="00E74C2F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bCs/>
          <w:i/>
          <w:sz w:val="24"/>
          <w:szCs w:val="24"/>
        </w:rPr>
      </w:pPr>
      <w:r w:rsidRPr="001745E9">
        <w:rPr>
          <w:rFonts w:asciiTheme="majorHAnsi" w:eastAsia="Times New Roman" w:hAnsiTheme="majorHAnsi" w:cs="Arial"/>
          <w:b/>
          <w:bCs/>
          <w:i/>
          <w:sz w:val="24"/>
          <w:szCs w:val="24"/>
        </w:rPr>
        <w:t>(с26 по 30 ноября 2018г.)</w:t>
      </w:r>
    </w:p>
    <w:tbl>
      <w:tblPr>
        <w:tblStyle w:val="a5"/>
        <w:tblW w:w="0" w:type="auto"/>
        <w:tblLook w:val="04A0"/>
      </w:tblPr>
      <w:tblGrid>
        <w:gridCol w:w="669"/>
        <w:gridCol w:w="1484"/>
        <w:gridCol w:w="5035"/>
        <w:gridCol w:w="2383"/>
      </w:tblGrid>
      <w:tr w:rsidR="00E74C2F" w:rsidRPr="001745E9" w:rsidTr="00B66CD0"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  <w:t>Дата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  <w:t>Название мероприятия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Ответственная</w:t>
            </w:r>
          </w:p>
        </w:tc>
      </w:tr>
      <w:tr w:rsidR="00E74C2F" w:rsidRPr="001745E9" w:rsidTr="00B66CD0"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26.11.2018.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pStyle w:val="a3"/>
              <w:shd w:val="clear" w:color="auto" w:fill="F0FFFF"/>
              <w:spacing w:before="0" w:beforeAutospacing="0" w:after="0" w:afterAutospacing="0" w:line="302" w:lineRule="atLeast"/>
              <w:rPr>
                <w:rFonts w:asciiTheme="majorHAnsi" w:hAnsiTheme="majorHAnsi" w:cs="Arial"/>
                <w:b/>
                <w:i/>
              </w:rPr>
            </w:pPr>
            <w:r w:rsidRPr="001745E9">
              <w:rPr>
                <w:rStyle w:val="a4"/>
                <w:rFonts w:asciiTheme="majorHAnsi" w:hAnsiTheme="majorHAnsi" w:cs="Arial"/>
                <w:i/>
                <w:bdr w:val="none" w:sz="0" w:space="0" w:color="auto" w:frame="1"/>
              </w:rPr>
              <w:t xml:space="preserve">1.Открытие предметной недели по истории, </w:t>
            </w:r>
            <w:proofErr w:type="gramStart"/>
            <w:r w:rsidRPr="001745E9">
              <w:rPr>
                <w:rStyle w:val="a4"/>
                <w:rFonts w:asciiTheme="majorHAnsi" w:hAnsiTheme="majorHAnsi" w:cs="Arial"/>
                <w:i/>
                <w:bdr w:val="none" w:sz="0" w:space="0" w:color="auto" w:frame="1"/>
              </w:rPr>
              <w:t>обществознании</w:t>
            </w:r>
            <w:proofErr w:type="gramEnd"/>
            <w:r w:rsidRPr="001745E9">
              <w:rPr>
                <w:rStyle w:val="a4"/>
                <w:rFonts w:asciiTheme="majorHAnsi" w:hAnsiTheme="majorHAnsi" w:cs="Arial"/>
                <w:i/>
                <w:bdr w:val="none" w:sz="0" w:space="0" w:color="auto" w:frame="1"/>
              </w:rPr>
              <w:t xml:space="preserve"> и КТНД.</w:t>
            </w:r>
          </w:p>
          <w:p w:rsidR="00E74C2F" w:rsidRPr="001745E9" w:rsidRDefault="00E74C2F" w:rsidP="00B66CD0">
            <w:pPr>
              <w:pStyle w:val="a3"/>
              <w:spacing w:before="0" w:beforeAutospacing="0" w:after="150" w:afterAutospacing="0" w:line="302" w:lineRule="atLeast"/>
              <w:rPr>
                <w:rFonts w:asciiTheme="majorHAnsi" w:hAnsiTheme="majorHAnsi" w:cs="Arial"/>
                <w:b/>
                <w:bCs/>
                <w:i/>
                <w:bdr w:val="none" w:sz="0" w:space="0" w:color="auto" w:frame="1"/>
                <w:shd w:val="clear" w:color="auto" w:fill="F0FFFF"/>
              </w:rPr>
            </w:pPr>
            <w:r w:rsidRPr="001745E9">
              <w:rPr>
                <w:rFonts w:asciiTheme="majorHAnsi" w:hAnsiTheme="majorHAnsi" w:cs="Arial"/>
                <w:b/>
                <w:bCs/>
                <w:i/>
                <w:bdr w:val="none" w:sz="0" w:space="0" w:color="auto" w:frame="1"/>
                <w:shd w:val="clear" w:color="auto" w:fill="F0FFFF"/>
              </w:rPr>
              <w:t>2. Конкурс: «Лучший кроссворд по истории»</w:t>
            </w:r>
          </w:p>
          <w:p w:rsidR="00E74C2F" w:rsidRPr="001745E9" w:rsidRDefault="00E74C2F" w:rsidP="00B66CD0">
            <w:pPr>
              <w:shd w:val="clear" w:color="auto" w:fill="FFFFFF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hAnsiTheme="majorHAnsi" w:cs="Arial"/>
                <w:b/>
                <w:bCs/>
                <w:i/>
                <w:sz w:val="24"/>
                <w:szCs w:val="24"/>
                <w:bdr w:val="none" w:sz="0" w:space="0" w:color="auto" w:frame="1"/>
                <w:shd w:val="clear" w:color="auto" w:fill="F0FFFF"/>
              </w:rPr>
              <w:t>3.</w:t>
            </w:r>
            <w:r w:rsidRPr="001745E9"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  <w:t xml:space="preserve"> </w:t>
            </w:r>
            <w:r w:rsidRPr="001745E9">
              <w:rPr>
                <w:rFonts w:asciiTheme="majorHAnsi" w:eastAsia="Times New Roman" w:hAnsiTheme="majorHAnsi" w:cs="Arial"/>
                <w:bCs/>
                <w:i/>
                <w:sz w:val="20"/>
                <w:szCs w:val="24"/>
              </w:rPr>
              <w:t>ВНЕКЛАССНОГО МЕРОПРИЯТИЯ ПО ИСТОРИИ</w:t>
            </w:r>
          </w:p>
          <w:p w:rsidR="00E74C2F" w:rsidRPr="001745E9" w:rsidRDefault="00E74C2F" w:rsidP="00B66CD0">
            <w:pPr>
              <w:shd w:val="clear" w:color="auto" w:fill="FFFFFF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  <w:t>для учащихся 6-9 классов «Веселый аукцион»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Джафарова Э.</w:t>
            </w:r>
            <w:proofErr w:type="gramStart"/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</w:tc>
      </w:tr>
      <w:tr w:rsidR="00E74C2F" w:rsidRPr="001745E9" w:rsidTr="00B66CD0">
        <w:trPr>
          <w:trHeight w:val="1005"/>
        </w:trPr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27.11.2018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pStyle w:val="a3"/>
              <w:jc w:val="center"/>
              <w:rPr>
                <w:rFonts w:asciiTheme="majorHAnsi" w:hAnsiTheme="majorHAnsi"/>
                <w:b/>
                <w:bCs/>
                <w:i/>
              </w:rPr>
            </w:pPr>
            <w:r w:rsidRPr="001745E9">
              <w:rPr>
                <w:rFonts w:asciiTheme="majorHAnsi" w:hAnsiTheme="majorHAnsi"/>
                <w:b/>
                <w:bCs/>
                <w:i/>
              </w:rPr>
              <w:t>Интеллектуальная игра-викторина по обществознанию в  6-9  классах</w:t>
            </w:r>
            <w:proofErr w:type="gramStart"/>
            <w:r w:rsidRPr="001745E9">
              <w:rPr>
                <w:rFonts w:asciiTheme="majorHAnsi" w:hAnsiTheme="majorHAnsi"/>
                <w:b/>
                <w:i/>
              </w:rPr>
              <w:t>«З</w:t>
            </w:r>
            <w:proofErr w:type="gramEnd"/>
            <w:r w:rsidRPr="001745E9">
              <w:rPr>
                <w:rFonts w:asciiTheme="majorHAnsi" w:hAnsiTheme="majorHAnsi"/>
                <w:b/>
                <w:i/>
              </w:rPr>
              <w:t>вездный час»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Джафарова Э.</w:t>
            </w:r>
            <w:proofErr w:type="gramStart"/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</w:tc>
      </w:tr>
      <w:tr w:rsidR="00E74C2F" w:rsidRPr="001745E9" w:rsidTr="00B66CD0"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28.11.2018.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shd w:val="clear" w:color="auto" w:fill="FFFFFF"/>
              <w:spacing w:before="277" w:after="138"/>
              <w:jc w:val="center"/>
              <w:outlineLvl w:val="2"/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bCs/>
                <w:i/>
                <w:sz w:val="24"/>
                <w:szCs w:val="24"/>
              </w:rPr>
              <w:t>Поле исторических чудес</w:t>
            </w:r>
          </w:p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bCs/>
                <w:i/>
                <w:sz w:val="24"/>
                <w:szCs w:val="24"/>
              </w:rPr>
              <w:t>Игра для учащихся 6-9классов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Джафарова Э.</w:t>
            </w:r>
            <w:proofErr w:type="gramStart"/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</w:tc>
      </w:tr>
      <w:tr w:rsidR="00E74C2F" w:rsidRPr="001745E9" w:rsidTr="00B66CD0"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29.11.2018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Мероприятие « Декоративно- прикладное искусство Дагестана»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Джафарова Э.</w:t>
            </w:r>
            <w:proofErr w:type="gramStart"/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</w:tc>
      </w:tr>
      <w:tr w:rsidR="00E74C2F" w:rsidRPr="001745E9" w:rsidTr="00B66CD0">
        <w:tc>
          <w:tcPr>
            <w:tcW w:w="669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484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30.11.2018.</w:t>
            </w:r>
          </w:p>
        </w:tc>
        <w:tc>
          <w:tcPr>
            <w:tcW w:w="5035" w:type="dxa"/>
          </w:tcPr>
          <w:p w:rsidR="00E74C2F" w:rsidRPr="001745E9" w:rsidRDefault="00E74C2F" w:rsidP="00B66CD0">
            <w:pPr>
              <w:jc w:val="center"/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1.Устный журнал  «Мои права» </w:t>
            </w:r>
            <w:r w:rsidRPr="001745E9">
              <w:rPr>
                <w:rFonts w:asciiTheme="majorHAnsi" w:hAnsiTheme="majorHAnsi"/>
                <w:b/>
                <w:i/>
                <w:sz w:val="24"/>
                <w:szCs w:val="24"/>
              </w:rPr>
              <w:t>(</w:t>
            </w: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 xml:space="preserve">6 </w:t>
            </w:r>
            <w:r w:rsidRPr="001745E9">
              <w:rPr>
                <w:rFonts w:asciiTheme="majorHAnsi" w:hAnsiTheme="majorHAnsi"/>
                <w:b/>
                <w:i/>
                <w:sz w:val="24"/>
                <w:szCs w:val="24"/>
              </w:rPr>
              <w:t>-9</w:t>
            </w: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класс)</w:t>
            </w:r>
          </w:p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  <w:t>2.Итоги недели награждение учеников</w:t>
            </w:r>
          </w:p>
        </w:tc>
        <w:tc>
          <w:tcPr>
            <w:tcW w:w="2383" w:type="dxa"/>
          </w:tcPr>
          <w:p w:rsidR="00E74C2F" w:rsidRPr="001745E9" w:rsidRDefault="00E74C2F" w:rsidP="00B66CD0">
            <w:pPr>
              <w:spacing w:after="150"/>
              <w:jc w:val="center"/>
              <w:rPr>
                <w:rFonts w:asciiTheme="majorHAnsi" w:eastAsia="Times New Roman" w:hAnsiTheme="majorHAnsi" w:cs="Arial"/>
                <w:b/>
                <w:i/>
                <w:sz w:val="24"/>
                <w:szCs w:val="24"/>
              </w:rPr>
            </w:pPr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Джафарова Э.</w:t>
            </w:r>
            <w:proofErr w:type="gramStart"/>
            <w:r w:rsidRPr="001745E9">
              <w:rPr>
                <w:rFonts w:asciiTheme="majorHAnsi" w:eastAsia="Times New Roman" w:hAnsiTheme="majorHAnsi" w:cs="Times New Roman"/>
                <w:b/>
                <w:i/>
                <w:sz w:val="24"/>
                <w:szCs w:val="24"/>
              </w:rPr>
              <w:t>Ш</w:t>
            </w:r>
            <w:proofErr w:type="gramEnd"/>
          </w:p>
        </w:tc>
      </w:tr>
    </w:tbl>
    <w:p w:rsidR="00E74C2F" w:rsidRPr="001745E9" w:rsidRDefault="00E74C2F" w:rsidP="00E74C2F">
      <w:pPr>
        <w:rPr>
          <w:rFonts w:asciiTheme="majorHAnsi" w:hAnsiTheme="majorHAnsi"/>
          <w:i/>
          <w:sz w:val="24"/>
          <w:szCs w:val="24"/>
        </w:rPr>
      </w:pPr>
    </w:p>
    <w:p w:rsidR="00E74C2F" w:rsidRPr="001745E9" w:rsidRDefault="00E74C2F" w:rsidP="00E74C2F">
      <w:pPr>
        <w:rPr>
          <w:rFonts w:asciiTheme="majorHAnsi" w:hAnsiTheme="majorHAnsi"/>
          <w:i/>
          <w:sz w:val="24"/>
          <w:szCs w:val="24"/>
        </w:rPr>
      </w:pPr>
      <w:r w:rsidRPr="001745E9">
        <w:rPr>
          <w:rFonts w:asciiTheme="majorHAnsi" w:hAnsiTheme="majorHAnsi"/>
          <w:i/>
          <w:sz w:val="24"/>
          <w:szCs w:val="24"/>
        </w:rPr>
        <w:t xml:space="preserve">Декада истории и обществознания и КТНД состоялась с 26. 11.  по 30.11.2018г. Учительница ставила перед собой цель углубить знания, полученные учащимися на уроках, помочь сделать процесс познания интересным и увлекательным. Для этого учительница истории и обществознания  провела внеурочные мероприятия: конкурсы, конференции, игры с привлечением всех учащихся 6-9 классов. Открытые мероприятия заняли центральное место в декаде, так как в ходе внеурочной работы приобретается умение работать с книгой и справочной литературой, готовить сообщения и доклады, выступать с ними перед аудиторией. </w:t>
      </w:r>
    </w:p>
    <w:p w:rsidR="00E74C2F" w:rsidRPr="001745E9" w:rsidRDefault="00E74C2F" w:rsidP="00E74C2F">
      <w:pPr>
        <w:rPr>
          <w:rFonts w:asciiTheme="majorHAnsi" w:hAnsiTheme="majorHAnsi"/>
          <w:i/>
          <w:sz w:val="24"/>
          <w:szCs w:val="24"/>
        </w:rPr>
      </w:pPr>
      <w:r w:rsidRPr="001745E9">
        <w:rPr>
          <w:rFonts w:asciiTheme="majorHAnsi" w:hAnsiTheme="majorHAnsi"/>
          <w:i/>
          <w:sz w:val="24"/>
          <w:szCs w:val="24"/>
        </w:rPr>
        <w:t>26.11.2018г. провела внеклассное мероприятие «</w:t>
      </w:r>
      <w:r w:rsidRPr="001745E9">
        <w:rPr>
          <w:rFonts w:asciiTheme="majorHAnsi" w:hAnsiTheme="majorHAnsi"/>
          <w:b/>
          <w:bCs/>
          <w:i/>
          <w:sz w:val="24"/>
          <w:szCs w:val="24"/>
        </w:rPr>
        <w:t>Веселый аукцион»</w:t>
      </w:r>
      <w:r w:rsidRPr="001745E9">
        <w:rPr>
          <w:rFonts w:asciiTheme="majorHAnsi" w:hAnsiTheme="majorHAnsi"/>
          <w:i/>
          <w:sz w:val="24"/>
          <w:szCs w:val="24"/>
        </w:rPr>
        <w:t>  по истории среди учащихся 6-9 класса. Каждый конкурс был посвящен той или иной теме, что способствовало прочному усвоению программного материала, формированию и закреплению у учащихся знаний по истории</w:t>
      </w:r>
      <w:proofErr w:type="gramStart"/>
      <w:r w:rsidRPr="001745E9">
        <w:rPr>
          <w:rFonts w:asciiTheme="majorHAnsi" w:hAnsiTheme="majorHAnsi"/>
          <w:i/>
          <w:sz w:val="24"/>
          <w:szCs w:val="24"/>
        </w:rPr>
        <w:t xml:space="preserve"> .</w:t>
      </w:r>
      <w:proofErr w:type="gramEnd"/>
      <w:r w:rsidRPr="001745E9">
        <w:rPr>
          <w:rFonts w:asciiTheme="majorHAnsi" w:hAnsiTheme="majorHAnsi"/>
          <w:i/>
          <w:sz w:val="24"/>
          <w:szCs w:val="24"/>
        </w:rPr>
        <w:t xml:space="preserve"> Работа учащихся способствовала формированию у учащихся таких положительных качеств, как доброжелательность, ответственность, чувство взаимопомощи. Выполнение </w:t>
      </w:r>
      <w:r w:rsidRPr="001745E9">
        <w:rPr>
          <w:rFonts w:asciiTheme="majorHAnsi" w:hAnsiTheme="majorHAnsi"/>
          <w:i/>
          <w:sz w:val="24"/>
          <w:szCs w:val="24"/>
        </w:rPr>
        <w:lastRenderedPageBreak/>
        <w:t xml:space="preserve">задание занимало немного времени и позволило проверить одновременно всех учащихся, которые были поставлены в равные условия, т. е. работали в одно и то же время с одинаковым по объему и сложности материалом. Чувство равенства, атмосфера увлеченности дали возможность ребятам преодолеть стеснительность, скованность, и усталость. Победил ученик 9 </w:t>
      </w:r>
      <w:proofErr w:type="spellStart"/>
      <w:r w:rsidRPr="001745E9">
        <w:rPr>
          <w:rFonts w:asciiTheme="majorHAnsi" w:hAnsiTheme="majorHAnsi"/>
          <w:i/>
          <w:sz w:val="24"/>
          <w:szCs w:val="24"/>
        </w:rPr>
        <w:t>кл</w:t>
      </w:r>
      <w:proofErr w:type="spellEnd"/>
      <w:r w:rsidRPr="001745E9">
        <w:rPr>
          <w:rFonts w:asciiTheme="majorHAnsi" w:hAnsiTheme="majorHAnsi"/>
          <w:i/>
          <w:sz w:val="24"/>
          <w:szCs w:val="24"/>
        </w:rPr>
        <w:t xml:space="preserve"> </w:t>
      </w:r>
      <w:proofErr w:type="spellStart"/>
      <w:r w:rsidRPr="001745E9">
        <w:rPr>
          <w:rFonts w:asciiTheme="majorHAnsi" w:hAnsiTheme="majorHAnsi"/>
          <w:i/>
          <w:sz w:val="24"/>
          <w:szCs w:val="24"/>
        </w:rPr>
        <w:t>Картакаев</w:t>
      </w:r>
      <w:proofErr w:type="spellEnd"/>
      <w:r w:rsidRPr="001745E9">
        <w:rPr>
          <w:rFonts w:asciiTheme="majorHAnsi" w:hAnsiTheme="majorHAnsi"/>
          <w:i/>
          <w:sz w:val="24"/>
          <w:szCs w:val="24"/>
        </w:rPr>
        <w:t xml:space="preserve"> Исмаил. </w:t>
      </w: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  <w:r w:rsidRPr="001745E9">
        <w:rPr>
          <w:rFonts w:asciiTheme="majorHAnsi" w:hAnsiTheme="majorHAnsi"/>
          <w:i/>
          <w:noProof/>
        </w:rPr>
        <w:drawing>
          <wp:inline distT="0" distB="0" distL="0" distR="0">
            <wp:extent cx="2809875" cy="2533570"/>
            <wp:effectExtent l="19050" t="0" r="9525" b="0"/>
            <wp:docPr id="12" name="Рисунок 12" descr="C:\Users\User\Desktop\история\20181126_133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история\20181126_1335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755" r="10590" b="1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964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5E9">
        <w:rPr>
          <w:rFonts w:asciiTheme="majorHAnsi" w:hAnsiTheme="majorHAnsi"/>
          <w:i/>
          <w:noProof/>
        </w:rPr>
        <w:drawing>
          <wp:inline distT="0" distB="0" distL="0" distR="0">
            <wp:extent cx="3162300" cy="2476500"/>
            <wp:effectExtent l="19050" t="0" r="0" b="0"/>
            <wp:docPr id="3" name="Рисунок 13" descr="C:\Users\User\Desktop\история\20181128_144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история\20181128_1445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8196" r="34238" b="33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  <w:r w:rsidRPr="001745E9">
        <w:rPr>
          <w:rFonts w:asciiTheme="majorHAnsi" w:hAnsiTheme="majorHAnsi"/>
          <w:i/>
        </w:rPr>
        <w:t xml:space="preserve">  </w:t>
      </w:r>
      <w:r w:rsidRPr="001745E9">
        <w:rPr>
          <w:rFonts w:asciiTheme="majorHAnsi" w:hAnsiTheme="majorHAnsi"/>
          <w:b/>
          <w:bCs/>
          <w:i/>
        </w:rPr>
        <w:t>«Звездный час», </w:t>
      </w:r>
      <w:r w:rsidRPr="001745E9">
        <w:rPr>
          <w:rFonts w:asciiTheme="majorHAnsi" w:hAnsiTheme="majorHAnsi"/>
          <w:i/>
        </w:rPr>
        <w:t xml:space="preserve">проведенный учительницей  понравился ребятам. Ребята были активны, демонстрировали знания </w:t>
      </w:r>
      <w:proofErr w:type="gramStart"/>
      <w:r w:rsidRPr="001745E9">
        <w:rPr>
          <w:rFonts w:asciiTheme="majorHAnsi" w:hAnsiTheme="majorHAnsi"/>
          <w:i/>
        </w:rPr>
        <w:t>по</w:t>
      </w:r>
      <w:proofErr w:type="gramEnd"/>
      <w:r w:rsidRPr="001745E9">
        <w:rPr>
          <w:rFonts w:asciiTheme="majorHAnsi" w:hAnsiTheme="majorHAnsi"/>
          <w:i/>
        </w:rPr>
        <w:t xml:space="preserve"> обществознании. Победителем игры стала ученица 8 </w:t>
      </w:r>
      <w:proofErr w:type="spellStart"/>
      <w:r w:rsidRPr="001745E9">
        <w:rPr>
          <w:rFonts w:asciiTheme="majorHAnsi" w:hAnsiTheme="majorHAnsi"/>
          <w:i/>
        </w:rPr>
        <w:t>кл</w:t>
      </w:r>
      <w:proofErr w:type="spellEnd"/>
      <w:r w:rsidRPr="001745E9">
        <w:rPr>
          <w:rFonts w:asciiTheme="majorHAnsi" w:hAnsiTheme="majorHAnsi"/>
          <w:i/>
        </w:rPr>
        <w:t xml:space="preserve"> </w:t>
      </w:r>
      <w:proofErr w:type="spellStart"/>
      <w:r w:rsidRPr="001745E9">
        <w:rPr>
          <w:rFonts w:asciiTheme="majorHAnsi" w:hAnsiTheme="majorHAnsi"/>
          <w:i/>
        </w:rPr>
        <w:t>Нурлубаева</w:t>
      </w:r>
      <w:proofErr w:type="spellEnd"/>
      <w:r w:rsidRPr="001745E9">
        <w:rPr>
          <w:rFonts w:asciiTheme="majorHAnsi" w:hAnsiTheme="majorHAnsi"/>
          <w:i/>
        </w:rPr>
        <w:t xml:space="preserve"> </w:t>
      </w:r>
      <w:proofErr w:type="spellStart"/>
      <w:r w:rsidRPr="001745E9">
        <w:rPr>
          <w:rFonts w:asciiTheme="majorHAnsi" w:hAnsiTheme="majorHAnsi"/>
          <w:i/>
        </w:rPr>
        <w:t>Наиля</w:t>
      </w:r>
      <w:proofErr w:type="spellEnd"/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i/>
        </w:rPr>
      </w:pPr>
    </w:p>
    <w:p w:rsidR="00E74C2F" w:rsidRPr="001745E9" w:rsidRDefault="00E74C2F" w:rsidP="00E74C2F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i/>
        </w:rPr>
      </w:pPr>
      <w:r w:rsidRPr="001745E9">
        <w:rPr>
          <w:rFonts w:asciiTheme="majorHAnsi" w:hAnsiTheme="majorHAnsi"/>
          <w:i/>
          <w:noProof/>
        </w:rPr>
        <w:drawing>
          <wp:inline distT="0" distB="0" distL="0" distR="0">
            <wp:extent cx="6172200" cy="3495675"/>
            <wp:effectExtent l="19050" t="0" r="0" b="0"/>
            <wp:docPr id="9" name="Рисунок 9" descr="C:\Users\User\AppData\Local\Microsoft\Windows\Temporary Internet Files\Content.Word\20181128_14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Temporary Internet Files\Content.Word\20181128_1445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278" b="4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2F" w:rsidRPr="001745E9" w:rsidRDefault="00E74C2F" w:rsidP="00E74C2F">
      <w:pPr>
        <w:shd w:val="clear" w:color="auto" w:fill="FFFFFF"/>
        <w:spacing w:after="0" w:line="240" w:lineRule="auto"/>
        <w:ind w:firstLine="708"/>
        <w:textAlignment w:val="baseline"/>
        <w:rPr>
          <w:rFonts w:asciiTheme="majorHAnsi" w:eastAsia="Times New Roman" w:hAnsiTheme="majorHAnsi" w:cs="Arial"/>
          <w:i/>
          <w:sz w:val="24"/>
          <w:szCs w:val="24"/>
        </w:rPr>
      </w:pPr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28.11.2018г  проводилась игра «Поле чудес» с учащимися 6-9  классами по теме «Поле исторических наук». В игре участвовали три тройки игроков. Победителем первой тройки стал учащийся 8-класса </w:t>
      </w:r>
      <w:proofErr w:type="spellStart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>Садуллаев</w:t>
      </w:r>
      <w:proofErr w:type="spellEnd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 Ш., победителем второй тройки  стала учащаяся 6 класса </w:t>
      </w:r>
      <w:proofErr w:type="spellStart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>Омарова</w:t>
      </w:r>
      <w:proofErr w:type="spellEnd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 М, победителем третьей тройки </w:t>
      </w:r>
      <w:proofErr w:type="gramStart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>стал ученик  9 класса Джафаров Ю. В финале победил</w:t>
      </w:r>
      <w:proofErr w:type="gramEnd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>Саадуллаев</w:t>
      </w:r>
      <w:proofErr w:type="spellEnd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 Ш. </w:t>
      </w:r>
    </w:p>
    <w:p w:rsidR="00E74C2F" w:rsidRPr="001745E9" w:rsidRDefault="00E74C2F" w:rsidP="00E74C2F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</w:pPr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lastRenderedPageBreak/>
        <w:t>            В ходе игры учащиеся познакомились   с историческими событиями. Для проведения игры была использована наглядность (красочные иллюстрации</w:t>
      </w:r>
      <w:proofErr w:type="gramStart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 xml:space="preserve"> )</w:t>
      </w:r>
      <w:proofErr w:type="gramEnd"/>
      <w:r w:rsidRPr="001745E9"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  <w:t>. Дети играли с увлечением. Все победители были награждены призами.</w:t>
      </w:r>
    </w:p>
    <w:p w:rsidR="00E74C2F" w:rsidRPr="001745E9" w:rsidRDefault="00E74C2F" w:rsidP="00E74C2F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Times New Roman"/>
          <w:i/>
          <w:sz w:val="24"/>
          <w:szCs w:val="24"/>
          <w:bdr w:val="none" w:sz="0" w:space="0" w:color="auto" w:frame="1"/>
        </w:rPr>
      </w:pPr>
    </w:p>
    <w:p w:rsidR="00E74C2F" w:rsidRPr="001745E9" w:rsidRDefault="00E74C2F" w:rsidP="00E74C2F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Arial"/>
          <w:i/>
          <w:sz w:val="24"/>
          <w:szCs w:val="24"/>
        </w:rPr>
      </w:pPr>
      <w:r w:rsidRPr="001745E9">
        <w:rPr>
          <w:rFonts w:asciiTheme="majorHAnsi" w:hAnsiTheme="majorHAnsi"/>
          <w:i/>
          <w:noProof/>
          <w:sz w:val="24"/>
          <w:szCs w:val="24"/>
        </w:rPr>
        <w:drawing>
          <wp:inline distT="0" distB="0" distL="0" distR="0">
            <wp:extent cx="3257550" cy="2867025"/>
            <wp:effectExtent l="19050" t="0" r="0" b="0"/>
            <wp:docPr id="2" name="Рисунок 2" descr="C:\Users\User\AppData\Local\Microsoft\Windows\Temporary Internet Files\Content.Word\20181129_13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81129_132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0844" t="23084" b="49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5E9">
        <w:rPr>
          <w:rFonts w:asciiTheme="majorHAnsi" w:eastAsia="Times New Roman" w:hAnsiTheme="majorHAnsi" w:cs="Times New Roman"/>
          <w:i/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1745E9">
        <w:rPr>
          <w:rFonts w:asciiTheme="majorHAnsi" w:eastAsia="Times New Roman" w:hAnsiTheme="majorHAnsi" w:cs="Arial"/>
          <w:i/>
          <w:noProof/>
          <w:sz w:val="24"/>
          <w:szCs w:val="24"/>
        </w:rPr>
        <w:drawing>
          <wp:inline distT="0" distB="0" distL="0" distR="0">
            <wp:extent cx="3048000" cy="2867025"/>
            <wp:effectExtent l="19050" t="0" r="0" b="0"/>
            <wp:docPr id="5" name="Рисунок 5" descr="C:\Users\User\Desktop\история\20181129_125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история\20181129_1259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1005" r="27686" b="236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2F" w:rsidRDefault="00E74C2F" w:rsidP="00E74C2F">
      <w:pPr>
        <w:pStyle w:val="a6"/>
        <w:rPr>
          <w:i/>
        </w:rPr>
      </w:pPr>
    </w:p>
    <w:p w:rsidR="00E74C2F" w:rsidRDefault="00E74C2F" w:rsidP="00E74C2F">
      <w:pPr>
        <w:pStyle w:val="a6"/>
        <w:rPr>
          <w:i/>
        </w:rPr>
      </w:pPr>
    </w:p>
    <w:p w:rsidR="00E74C2F" w:rsidRPr="001745E9" w:rsidRDefault="00E74C2F" w:rsidP="00E74C2F">
      <w:pPr>
        <w:pStyle w:val="a6"/>
        <w:rPr>
          <w:i/>
        </w:rPr>
      </w:pPr>
      <w:r w:rsidRPr="001745E9">
        <w:rPr>
          <w:i/>
        </w:rPr>
        <w:t xml:space="preserve">29.11.2018г.  учительница организовала выставку старинных предметов Дагестана </w:t>
      </w:r>
      <w:r w:rsidRPr="001745E9">
        <w:rPr>
          <w:rFonts w:eastAsia="Times New Roman" w:cs="Arial"/>
          <w:i/>
          <w:shd w:val="clear" w:color="auto" w:fill="FFFFFF"/>
        </w:rPr>
        <w:t xml:space="preserve">  под названием «Искусство народов Дагестана». </w:t>
      </w:r>
      <w:r w:rsidRPr="001745E9">
        <w:rPr>
          <w:i/>
          <w:shd w:val="clear" w:color="auto" w:fill="FFFFFF"/>
        </w:rPr>
        <w:t xml:space="preserve">В  экспозицию вошли все направления декоративно-прикладного искусства, а это дерево и металлообработка, ковроткачество, керамика, ювелирное искусство </w:t>
      </w:r>
      <w:proofErr w:type="spellStart"/>
      <w:r w:rsidRPr="001745E9">
        <w:rPr>
          <w:i/>
          <w:shd w:val="clear" w:color="auto" w:fill="FFFFFF"/>
        </w:rPr>
        <w:t>Кубачи</w:t>
      </w:r>
      <w:proofErr w:type="spellEnd"/>
      <w:r w:rsidRPr="001745E9">
        <w:rPr>
          <w:i/>
          <w:shd w:val="clear" w:color="auto" w:fill="FFFFFF"/>
        </w:rPr>
        <w:t>, художественная обработка кожи, гравировка, чеканка и не только.</w:t>
      </w:r>
      <w:r w:rsidRPr="001745E9">
        <w:rPr>
          <w:i/>
        </w:rPr>
        <w:br/>
      </w:r>
      <w:r w:rsidRPr="001745E9">
        <w:rPr>
          <w:rFonts w:eastAsia="Times New Roman" w:cs="Arial"/>
          <w:i/>
          <w:shd w:val="clear" w:color="auto" w:fill="FFFFFF"/>
        </w:rPr>
        <w:t xml:space="preserve">Мир старинных вещей – это особый мир. Это мир, связанный с историей. Историей страны, родного края, города и, наконец, конкретной семьи. Все экспонаты выставки принесли учителя и ученики школы.  </w:t>
      </w:r>
      <w:r w:rsidRPr="001745E9">
        <w:rPr>
          <w:rFonts w:cs="Arial"/>
          <w:i/>
          <w:shd w:val="clear" w:color="auto" w:fill="FFFFFF"/>
        </w:rPr>
        <w:t xml:space="preserve">Ребята с удивлением смотрели на старинные вещи. Огромный интерес вызвали </w:t>
      </w:r>
      <w:r w:rsidRPr="001745E9">
        <w:rPr>
          <w:i/>
          <w:shd w:val="clear" w:color="auto" w:fill="FFFFFF"/>
        </w:rPr>
        <w:t>расческа для шерсти, а так же посуда – кувшины, серебряные украше</w:t>
      </w:r>
      <w:r w:rsidR="00433CEB">
        <w:rPr>
          <w:i/>
          <w:shd w:val="clear" w:color="auto" w:fill="FFFFFF"/>
        </w:rPr>
        <w:t>ния</w:t>
      </w:r>
      <w:r w:rsidR="00433CEB" w:rsidRPr="001745E9">
        <w:rPr>
          <w:i/>
          <w:noProof/>
        </w:rPr>
        <w:lastRenderedPageBreak/>
        <w:drawing>
          <wp:inline distT="0" distB="0" distL="0" distR="0">
            <wp:extent cx="6637866" cy="3276600"/>
            <wp:effectExtent l="19050" t="0" r="0" b="0"/>
            <wp:docPr id="1" name="Рисунок 18" descr="C:\Users\User\Desktop\история\20181130_13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история\20181130_13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28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5E9">
        <w:rPr>
          <w:i/>
          <w:shd w:val="clear" w:color="auto" w:fill="FFFFFF"/>
        </w:rPr>
        <w:t>.</w:t>
      </w:r>
      <w:r w:rsidRPr="001745E9">
        <w:rPr>
          <w:i/>
        </w:rPr>
        <w:t xml:space="preserve"> </w:t>
      </w:r>
      <w:r w:rsidRPr="001745E9">
        <w:rPr>
          <w:i/>
          <w:noProof/>
        </w:rPr>
        <w:drawing>
          <wp:inline distT="0" distB="0" distL="0" distR="0">
            <wp:extent cx="5695950" cy="3695700"/>
            <wp:effectExtent l="19050" t="0" r="0" b="0"/>
            <wp:docPr id="6" name="Рисунок 6" descr="C:\Users\User\AppData\Local\Microsoft\Windows\Temporary Internet Files\Content.Word\20181130_13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20181130_1343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6424" b="34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2F" w:rsidRPr="001745E9" w:rsidRDefault="00E74C2F" w:rsidP="00E74C2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i/>
          <w:sz w:val="24"/>
          <w:szCs w:val="24"/>
        </w:rPr>
      </w:pPr>
      <w:r w:rsidRPr="001745E9">
        <w:rPr>
          <w:rFonts w:asciiTheme="majorHAnsi" w:eastAsia="Times New Roman" w:hAnsiTheme="majorHAnsi" w:cs="Arial"/>
          <w:i/>
          <w:sz w:val="24"/>
          <w:szCs w:val="24"/>
        </w:rPr>
        <w:t xml:space="preserve">30.11.2018г.  провела  мероприятие </w:t>
      </w:r>
      <w:r w:rsidRPr="001745E9">
        <w:rPr>
          <w:rFonts w:asciiTheme="majorHAnsi" w:eastAsia="Times New Roman" w:hAnsiTheme="majorHAnsi" w:cs="Times New Roman"/>
          <w:b/>
          <w:i/>
          <w:sz w:val="24"/>
          <w:szCs w:val="24"/>
        </w:rPr>
        <w:t>Устный журнал  «Мои права»</w:t>
      </w:r>
      <w:proofErr w:type="gramStart"/>
      <w:r w:rsidRPr="001745E9">
        <w:rPr>
          <w:rFonts w:asciiTheme="majorHAnsi" w:eastAsia="Times New Roman" w:hAnsiTheme="majorHAnsi" w:cs="Times New Roman"/>
          <w:b/>
          <w:i/>
          <w:sz w:val="24"/>
          <w:szCs w:val="24"/>
        </w:rPr>
        <w:t xml:space="preserve"> </w:t>
      </w:r>
      <w:r w:rsidRPr="001745E9">
        <w:rPr>
          <w:rFonts w:asciiTheme="majorHAnsi" w:eastAsia="Times New Roman" w:hAnsiTheme="majorHAnsi" w:cs="Arial"/>
          <w:i/>
          <w:sz w:val="24"/>
          <w:szCs w:val="24"/>
        </w:rPr>
        <w:t>,</w:t>
      </w:r>
      <w:proofErr w:type="gramEnd"/>
      <w:r w:rsidRPr="001745E9">
        <w:rPr>
          <w:rFonts w:asciiTheme="majorHAnsi" w:eastAsia="Times New Roman" w:hAnsiTheme="majorHAnsi" w:cs="Arial"/>
          <w:i/>
          <w:sz w:val="24"/>
          <w:szCs w:val="24"/>
        </w:rPr>
        <w:t xml:space="preserve"> основной целью которых было ознакомление учащихся  с их правами, для дальнейшего грамотного применения ими этих знаний на практике. В мероприятие приняли участие  учащиеся 6-9 классов, </w:t>
      </w:r>
    </w:p>
    <w:p w:rsidR="00E74C2F" w:rsidRPr="001745E9" w:rsidRDefault="00E74C2F" w:rsidP="00E74C2F">
      <w:pPr>
        <w:shd w:val="clear" w:color="auto" w:fill="FFFFFF"/>
        <w:spacing w:before="100" w:beforeAutospacing="1" w:after="100" w:afterAutospacing="1" w:line="240" w:lineRule="auto"/>
        <w:rPr>
          <w:rFonts w:asciiTheme="majorHAnsi" w:hAnsiTheme="majorHAnsi"/>
          <w:i/>
          <w:sz w:val="24"/>
          <w:szCs w:val="24"/>
        </w:rPr>
      </w:pPr>
      <w:r w:rsidRPr="001745E9">
        <w:rPr>
          <w:rFonts w:asciiTheme="majorHAnsi" w:eastAsia="Times New Roman" w:hAnsiTheme="majorHAnsi" w:cs="Arial"/>
          <w:i/>
          <w:noProof/>
          <w:sz w:val="24"/>
          <w:szCs w:val="24"/>
        </w:rPr>
        <w:lastRenderedPageBreak/>
        <w:drawing>
          <wp:inline distT="0" distB="0" distL="0" distR="0">
            <wp:extent cx="3124200" cy="1828800"/>
            <wp:effectExtent l="19050" t="0" r="0" b="0"/>
            <wp:docPr id="14" name="Рисунок 14" descr="C:\Users\User\Desktop\Новая папка (2)\20181031_13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20181031_135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8026" t="24235" r="14867" b="26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5E9">
        <w:rPr>
          <w:rFonts w:asciiTheme="majorHAnsi" w:hAnsiTheme="majorHAnsi"/>
          <w:i/>
          <w:sz w:val="24"/>
          <w:szCs w:val="24"/>
        </w:rPr>
        <w:t xml:space="preserve"> </w:t>
      </w:r>
      <w:r w:rsidRPr="001745E9">
        <w:rPr>
          <w:rFonts w:asciiTheme="majorHAnsi" w:hAnsiTheme="majorHAnsi"/>
          <w:i/>
          <w:noProof/>
          <w:sz w:val="24"/>
          <w:szCs w:val="24"/>
        </w:rPr>
        <w:drawing>
          <wp:inline distT="0" distB="0" distL="0" distR="0">
            <wp:extent cx="2962275" cy="1933575"/>
            <wp:effectExtent l="19050" t="0" r="9525" b="0"/>
            <wp:docPr id="15" name="Рисунок 15" descr="C:\Users\User\AppData\Local\Microsoft\Windows\Temporary Internet Files\Content.Word\20181031_135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20181031_1353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9253" b="53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C2F" w:rsidRPr="001745E9" w:rsidRDefault="00E74C2F" w:rsidP="00E74C2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Arial"/>
          <w:i/>
          <w:sz w:val="24"/>
          <w:szCs w:val="24"/>
        </w:rPr>
      </w:pPr>
      <w:r w:rsidRPr="001745E9">
        <w:rPr>
          <w:rFonts w:asciiTheme="majorHAnsi" w:eastAsia="Times New Roman" w:hAnsiTheme="majorHAnsi" w:cs="Arial"/>
          <w:i/>
          <w:sz w:val="24"/>
          <w:szCs w:val="24"/>
        </w:rPr>
        <w:t>Красочным завершением проведенной недели стала Торжественная линейка, на которой были подведены итоги конкурсов, отмечены результаты, а так же награждены грамотами участники мероприятий.</w:t>
      </w:r>
    </w:p>
    <w:p w:rsidR="00E74C2F" w:rsidRPr="001745E9" w:rsidRDefault="00E74C2F" w:rsidP="00E74C2F">
      <w:pPr>
        <w:rPr>
          <w:i/>
          <w:sz w:val="24"/>
          <w:szCs w:val="24"/>
        </w:rPr>
      </w:pPr>
      <w:r w:rsidRPr="001745E9">
        <w:rPr>
          <w:i/>
          <w:sz w:val="24"/>
          <w:szCs w:val="24"/>
        </w:rPr>
        <w:t xml:space="preserve"> Работа учительницы  на декаде признана удовлетворительной, поставленные задачи по расширению кругозора учащихся, по привлечению их к исследовательской, поисковой работе, на наш взгляд, были достигнуты. Учительница при проведении открытых мероприятий использовала  </w:t>
      </w:r>
      <w:proofErr w:type="spellStart"/>
      <w:r w:rsidRPr="001745E9">
        <w:rPr>
          <w:i/>
          <w:sz w:val="24"/>
          <w:szCs w:val="24"/>
        </w:rPr>
        <w:t>медиа-технику</w:t>
      </w:r>
      <w:proofErr w:type="spellEnd"/>
      <w:r w:rsidRPr="001745E9">
        <w:rPr>
          <w:i/>
          <w:sz w:val="24"/>
          <w:szCs w:val="24"/>
        </w:rPr>
        <w:t xml:space="preserve">, способствуя тем самым активизации интереса школьников к истории и обществознанию. Нетрадиционные подходы к проведению классной и внеклассной работы делают процесс изучения истории и обществознания для учеников увлекательным и творческим делом. </w:t>
      </w:r>
    </w:p>
    <w:p w:rsidR="00E74C2F" w:rsidRPr="001745E9" w:rsidRDefault="00E74C2F" w:rsidP="00E74C2F">
      <w:pPr>
        <w:rPr>
          <w:i/>
          <w:sz w:val="24"/>
          <w:szCs w:val="24"/>
        </w:rPr>
      </w:pPr>
      <w:r w:rsidRPr="001745E9">
        <w:rPr>
          <w:i/>
          <w:sz w:val="24"/>
          <w:szCs w:val="24"/>
        </w:rPr>
        <w:t xml:space="preserve">Руководитель МО:      </w:t>
      </w:r>
      <w:proofErr w:type="spellStart"/>
      <w:r w:rsidRPr="001745E9">
        <w:rPr>
          <w:i/>
          <w:sz w:val="24"/>
          <w:szCs w:val="24"/>
        </w:rPr>
        <w:t>Джумакова</w:t>
      </w:r>
      <w:proofErr w:type="spellEnd"/>
      <w:r w:rsidRPr="001745E9">
        <w:rPr>
          <w:i/>
          <w:sz w:val="24"/>
          <w:szCs w:val="24"/>
        </w:rPr>
        <w:t xml:space="preserve"> В.А</w:t>
      </w:r>
    </w:p>
    <w:p w:rsidR="0098789C" w:rsidRDefault="0098789C"/>
    <w:sectPr w:rsidR="0098789C" w:rsidSect="008740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C2F"/>
    <w:rsid w:val="0015049C"/>
    <w:rsid w:val="00433CEB"/>
    <w:rsid w:val="008A36F1"/>
    <w:rsid w:val="0098789C"/>
    <w:rsid w:val="00AB7FE2"/>
    <w:rsid w:val="00E74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74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4C2F"/>
    <w:rPr>
      <w:b/>
      <w:bCs/>
    </w:rPr>
  </w:style>
  <w:style w:type="table" w:styleId="a5">
    <w:name w:val="Table Grid"/>
    <w:basedOn w:val="a1"/>
    <w:uiPriority w:val="59"/>
    <w:rsid w:val="00E74C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74C2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7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4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744</Words>
  <Characters>4245</Characters>
  <Application>Microsoft Office Word</Application>
  <DocSecurity>0</DocSecurity>
  <Lines>35</Lines>
  <Paragraphs>9</Paragraphs>
  <ScaleCrop>false</ScaleCrop>
  <Company>Reanimator Extreme Edition</Company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moycomp</cp:lastModifiedBy>
  <cp:revision>5</cp:revision>
  <cp:lastPrinted>2018-12-04T02:35:00Z</cp:lastPrinted>
  <dcterms:created xsi:type="dcterms:W3CDTF">2018-12-03T17:45:00Z</dcterms:created>
  <dcterms:modified xsi:type="dcterms:W3CDTF">2019-02-16T10:52:00Z</dcterms:modified>
</cp:coreProperties>
</file>