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011" w:rsidRPr="007B6011" w:rsidRDefault="007B6011" w:rsidP="007B6011">
      <w:pPr>
        <w:spacing w:after="200" w:line="276" w:lineRule="auto"/>
        <w:jc w:val="center"/>
        <w:rPr>
          <w:rFonts w:ascii="Calibri" w:eastAsia="Times New Roman" w:hAnsi="Calibri" w:cs="Times New Roman"/>
          <w:b/>
          <w:caps/>
          <w:sz w:val="28"/>
          <w:szCs w:val="28"/>
          <w:lang w:eastAsia="ru-RU"/>
        </w:rPr>
      </w:pPr>
      <w:r w:rsidRPr="007B6011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80C486" wp14:editId="120000BB">
            <wp:extent cx="828675" cy="800100"/>
            <wp:effectExtent l="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011" w:rsidRPr="007B6011" w:rsidRDefault="007B6011" w:rsidP="007B6011">
      <w:pPr>
        <w:spacing w:after="0" w:line="240" w:lineRule="auto"/>
        <w:jc w:val="center"/>
        <w:rPr>
          <w:rFonts w:ascii="Calibri" w:eastAsia="Times New Roman" w:hAnsi="Calibri" w:cs="Times New Roman"/>
          <w:b/>
          <w:caps/>
          <w:lang w:eastAsia="ru-RU"/>
        </w:rPr>
      </w:pPr>
      <w:r w:rsidRPr="007B6011">
        <w:rPr>
          <w:rFonts w:ascii="Calibri" w:eastAsia="Times New Roman" w:hAnsi="Calibri" w:cs="Times New Roman"/>
          <w:b/>
          <w:caps/>
          <w:lang w:eastAsia="ru-RU"/>
        </w:rPr>
        <w:t>МИНИСТЕРСТВО ОБРАЗОВАНИЯ И НАУКИ РЕСПУБЛИКИ ДАГЕСТАН</w:t>
      </w:r>
    </w:p>
    <w:p w:rsidR="007B6011" w:rsidRPr="007B6011" w:rsidRDefault="007B6011" w:rsidP="007B6011">
      <w:pPr>
        <w:spacing w:after="0" w:line="240" w:lineRule="auto"/>
        <w:jc w:val="center"/>
        <w:rPr>
          <w:rFonts w:ascii="Calibri" w:eastAsia="Times New Roman" w:hAnsi="Calibri" w:cs="Times New Roman"/>
          <w:b/>
          <w:caps/>
          <w:lang w:eastAsia="ru-RU"/>
        </w:rPr>
      </w:pPr>
      <w:r w:rsidRPr="007B6011">
        <w:rPr>
          <w:rFonts w:ascii="Calibri" w:eastAsia="Times New Roman" w:hAnsi="Calibri" w:cs="Times New Roman"/>
          <w:b/>
          <w:caps/>
          <w:lang w:eastAsia="ru-RU"/>
        </w:rPr>
        <w:t>Муниципальное казенное общеобразовательное учреждение "ИММУННАЯ ОСНОВНАЯ общеобразовательная школа" Тарумовского района Республики Дагестан</w:t>
      </w:r>
    </w:p>
    <w:p w:rsidR="00192993" w:rsidRPr="007B6011" w:rsidRDefault="00192993" w:rsidP="00744C9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192993" w:rsidRDefault="00192993" w:rsidP="00744C9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192993" w:rsidRDefault="00192993" w:rsidP="00744C9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192993" w:rsidRDefault="00192993" w:rsidP="00744C9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44C9F" w:rsidRPr="00744C9F" w:rsidRDefault="00192993" w:rsidP="00744C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34075" cy="3124200"/>
            <wp:effectExtent l="0" t="0" r="9525" b="0"/>
            <wp:docPr id="1" name="Рисунок 1" descr="C:\Users\user\Desktop\67212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72122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C9F" w:rsidRPr="00744C9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ОТЧЕТ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О ПРОВЕДЕНИИ НЕДЕЛИ РУССКОГО ЯЗЫКА И ЛИТЕРАТУРЫ,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ПОСВЯЩЕННОЙ ДНЮ РУССКОГО ЯЗЫКА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«ВЕЛИКОЕ РУССКОЕ СЛОВО»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(5 – 9 КЛАССЫ)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из проблем современной школы - резкое падение интереса учащихся к русскому языку и литературе и, как следствие, снижение грамотности, косноязычие, неумение правильно, логично выразить свою мысль.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Внеклассная работа по литературе и русскому языку – важное звено учебно-воспитательной работы в школе. Значительное место в общей системе внеклассной работы принадлежит деятельности учителей русской словесности. Она способствует укреплению знаний по предмету, стимулирует развитие творческих способностей учащихся, подготавливает их к самостоятельной исследовательской работе. Как правило, итогом внеклассной работы является проведение в школе Предметной Недели.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проведению недели включает в себя составление плана работы, использование передового опыта, накопленного в школе при проведении предметных недель, подготовку обучающихся к участию в неделе.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проведении Недели </w:t>
      </w: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учитывались возрастные особенности школьников, их интересы и пожелания, индивидуальные склонности и способности, использовались разные формы </w:t>
      </w: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методы учебной деятельности, удачно сочетались коллективные и индивидуальные формы работы с опорой на дифференциацию. Для активизации мыслительной деятельности использовались игры, конкурсы с применением ИКТ. </w:t>
      </w:r>
      <w:r w:rsidRPr="00744C9F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 Были использованы компьютерные презентации, схемы, таблицы, применены интегрированный и системно</w:t>
      </w:r>
      <w:r w:rsidRPr="00744C9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  <w:r w:rsidRPr="00744C9F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-</w:t>
      </w:r>
      <w:r w:rsidRPr="00744C9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  <w:proofErr w:type="spellStart"/>
      <w:r w:rsidRPr="00744C9F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деятельностный</w:t>
      </w:r>
      <w:proofErr w:type="spellEnd"/>
      <w:r w:rsidRPr="00744C9F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методы обучения.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предметной недели:</w:t>
      </w:r>
    </w:p>
    <w:p w:rsidR="00744C9F" w:rsidRPr="00744C9F" w:rsidRDefault="00744C9F" w:rsidP="00744C9F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интеллектуального и творческого потенциала обучающихся;</w:t>
      </w:r>
    </w:p>
    <w:p w:rsidR="00744C9F" w:rsidRPr="00744C9F" w:rsidRDefault="00744C9F" w:rsidP="00744C9F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навыков между обучающимися разных возрастов;</w:t>
      </w:r>
    </w:p>
    <w:p w:rsidR="00744C9F" w:rsidRPr="00744C9F" w:rsidRDefault="00744C9F" w:rsidP="00744C9F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привитие любви к русскому языку и литературе;</w:t>
      </w:r>
    </w:p>
    <w:p w:rsidR="00744C9F" w:rsidRPr="00744C9F" w:rsidRDefault="00744C9F" w:rsidP="00744C9F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общей языковой культуры;</w:t>
      </w:r>
    </w:p>
    <w:p w:rsidR="00744C9F" w:rsidRPr="00744C9F" w:rsidRDefault="00744C9F" w:rsidP="00744C9F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 творческих возможностей детей;</w:t>
      </w:r>
    </w:p>
    <w:p w:rsidR="00744C9F" w:rsidRPr="00744C9F" w:rsidRDefault="00744C9F" w:rsidP="00744C9F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бережного отношения и интереса к языку, культуре, родного края.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Предметная неделя русского языка и литературы призвана решить следующие задачи:</w:t>
      </w:r>
    </w:p>
    <w:p w:rsidR="00744C9F" w:rsidRPr="00744C9F" w:rsidRDefault="00744C9F" w:rsidP="00744C9F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максимально благоприятствующих получению качественного образования каждым обучающимся в зависимости от его индивидуальных способностей, наклонностей, культурно – образовательных потребностей;</w:t>
      </w:r>
    </w:p>
    <w:p w:rsidR="00744C9F" w:rsidRPr="00744C9F" w:rsidRDefault="00744C9F" w:rsidP="00744C9F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интереса обучающихся к учебной деятельности, к познанию действительности и самого себя, а также выработке самодисциплины и самоорганизации;</w:t>
      </w:r>
    </w:p>
    <w:p w:rsidR="00744C9F" w:rsidRPr="00744C9F" w:rsidRDefault="00744C9F" w:rsidP="00744C9F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влияния предметной недели на развитие интереса учеников к изучаемым предметам;</w:t>
      </w:r>
    </w:p>
    <w:p w:rsidR="00744C9F" w:rsidRPr="00744C9F" w:rsidRDefault="00744C9F" w:rsidP="00744C9F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выявление школьников, которые обладают творческими способностями, стремятся к углубленному изучению определенной учебной дисциплины. </w:t>
      </w:r>
    </w:p>
    <w:p w:rsidR="00744C9F" w:rsidRPr="00744C9F" w:rsidRDefault="00744C9F" w:rsidP="00744C9F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 учителям и обучающимся в раскрытии своего творческого потенциала;</w:t>
      </w:r>
    </w:p>
    <w:p w:rsidR="00744C9F" w:rsidRPr="00744C9F" w:rsidRDefault="00744C9F" w:rsidP="00744C9F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выявить одаренных детей и разработать перспективный план работы с ними</w:t>
      </w: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Применяемые технологии:</w:t>
      </w:r>
    </w:p>
    <w:p w:rsidR="00744C9F" w:rsidRPr="00744C9F" w:rsidRDefault="00744C9F" w:rsidP="00744C9F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интерактивные технологии (групповая, командная работа; диспуты и проблемное обучение);</w:t>
      </w:r>
    </w:p>
    <w:p w:rsidR="00744C9F" w:rsidRPr="00744C9F" w:rsidRDefault="00744C9F" w:rsidP="00744C9F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технологии ИКТ;</w:t>
      </w:r>
    </w:p>
    <w:p w:rsidR="00744C9F" w:rsidRPr="00744C9F" w:rsidRDefault="00744C9F" w:rsidP="00744C9F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элементы проектной технологии.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проведения Недели русск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языка и литературы – 21-26 январь 2019</w:t>
      </w: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</w:t>
      </w:r>
    </w:p>
    <w:p w:rsidR="00744C9F" w:rsidRPr="00744C9F" w:rsidRDefault="00765630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– обучающиеся 6</w:t>
      </w:r>
      <w:r w:rsidR="00744C9F"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9 классов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Недели соста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влялся с учетом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коммуникативных </w:t>
      </w: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потребностей</w:t>
      </w:r>
      <w:proofErr w:type="gramEnd"/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разных возрастных групп, и ее содержание отвечало таким требованиям, как коммуникативно-побудительная направленность, информативность, образовательная ценность и доступность.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мероприятия Недели призваны стимулировать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ворческую активность обучающихся. </w:t>
      </w:r>
      <w:proofErr w:type="gramStart"/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Выбор</w:t>
      </w:r>
      <w:proofErr w:type="gramEnd"/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языкового материала для каждого мероприятия определялся возможностями обучающихся, задания распределялись по степени  трудности. В творческую деятельность вовлекались не только лучшие обучающиеся, но и инертные школьники. Всем предоставлялась возможность разделить радость успеха, участвовать самим в мероприятиях или, будучи зрителями, сопереживать своим одноклассникам.</w:t>
      </w:r>
    </w:p>
    <w:p w:rsidR="007B6011" w:rsidRDefault="007B6011" w:rsidP="00744C9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B6011" w:rsidRDefault="007B6011" w:rsidP="00744C9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B6011" w:rsidRDefault="007B6011" w:rsidP="00744C9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B6011" w:rsidRDefault="007B6011" w:rsidP="00744C9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B6011" w:rsidRDefault="007B6011" w:rsidP="00744C9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B6011" w:rsidRDefault="007B6011" w:rsidP="00744C9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B6011" w:rsidRDefault="007B6011" w:rsidP="00744C9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B6011" w:rsidRDefault="007B6011" w:rsidP="00744C9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ПРОГРАММА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недели русского языка и литературы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</w:p>
    <w:p w:rsidR="00744C9F" w:rsidRPr="00744C9F" w:rsidRDefault="00744C9F" w:rsidP="00744C9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44C9F">
        <w:rPr>
          <w:rFonts w:ascii="Arial" w:eastAsia="Times New Roman" w:hAnsi="Arial" w:cs="Arial"/>
          <w:color w:val="FF0000"/>
          <w:sz w:val="21"/>
          <w:szCs w:val="21"/>
          <w:shd w:val="clear" w:color="auto" w:fill="FFFFFF"/>
          <w:lang w:eastAsia="ru-RU"/>
        </w:rPr>
        <w:t>№</w:t>
      </w:r>
    </w:p>
    <w:p w:rsidR="00744C9F" w:rsidRPr="00744C9F" w:rsidRDefault="00744C9F" w:rsidP="00744C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  <w:t>п/п</w:t>
      </w:r>
    </w:p>
    <w:p w:rsidR="00744C9F" w:rsidRPr="00744C9F" w:rsidRDefault="00744C9F" w:rsidP="00744C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  <w:t>Мероприятие</w:t>
      </w:r>
    </w:p>
    <w:p w:rsidR="00744C9F" w:rsidRPr="00744C9F" w:rsidRDefault="00744C9F" w:rsidP="00744C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  <w:t>Дата проведения</w:t>
      </w:r>
    </w:p>
    <w:p w:rsidR="00744C9F" w:rsidRPr="00744C9F" w:rsidRDefault="00744C9F" w:rsidP="00744C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  <w:t>Краткое содержание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День</w:t>
      </w:r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> 1.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Открытие недели русского языка и литературы. </w:t>
      </w:r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«Из истории языка»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Лингвистический парад.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Вручение маршрутных листов – заданий</w:t>
      </w:r>
    </w:p>
    <w:p w:rsidR="00060A30" w:rsidRDefault="00744C9F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тематических стенгазет.</w:t>
      </w:r>
      <w:r w:rsidR="00060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Предметная неделя началась с анонса, были подготовлены плакаты с цитатами и высказываниями о русском языке литературе.</w:t>
      </w:r>
      <w:r w:rsidR="00060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 стенд, посвящё</w:t>
      </w: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нный предметной неделе, в котором отражены интересные факты о русском языке.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 сделано объявление на школьной линейке, составлен план предметной недели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День </w:t>
      </w:r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>2.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грамотности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Игра «Путешествие в страну филологию»</w:t>
      </w:r>
    </w:p>
    <w:p w:rsidR="00744C9F" w:rsidRDefault="00744C9F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Выставка рисунков «Мое любимое произведение». Конкурс «Лучшая тетрадь»</w:t>
      </w:r>
    </w:p>
    <w:p w:rsidR="00060A30" w:rsidRDefault="00060A30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0A30" w:rsidRDefault="00060A30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0A30" w:rsidRPr="00744C9F" w:rsidRDefault="00060A30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3600" cy="2695575"/>
            <wp:effectExtent l="0" t="0" r="0" b="9525"/>
            <wp:docPr id="14" name="Рисунок 14" descr="C:\Users\user\Desktop\ф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«Путешествие в страну филологию»</w:t>
      </w:r>
      <w:r w:rsidRPr="00765630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совершили обучающиеся 6</w:t>
      </w: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- 9 классов с учителями. Во время путешествия состоялась развлекательная игра</w:t>
      </w: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</w:t>
      </w: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ктивными участниками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путешествия стали обучающиеся 6, 8</w:t>
      </w: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классов.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Verdana" w:eastAsia="Times New Roman" w:hAnsi="Verdana" w:cs="Arial"/>
          <w:color w:val="000000"/>
          <w:sz w:val="20"/>
          <w:szCs w:val="20"/>
          <w:shd w:val="clear" w:color="auto" w:fill="FDFDFD"/>
          <w:lang w:eastAsia="ru-RU"/>
        </w:rPr>
        <w:t>Была организована выставка рисунков и проектных работ на тему </w:t>
      </w: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«Мое любимое произведение»</w:t>
      </w:r>
    </w:p>
    <w:p w:rsidR="00744C9F" w:rsidRDefault="00744C9F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Был проведен конкурс «Лучшая тетрадь» среди обучающихся 4 - 6 классов.</w:t>
      </w:r>
    </w:p>
    <w:p w:rsidR="00192993" w:rsidRDefault="00192993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92993" w:rsidRDefault="00192993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92993" w:rsidRDefault="00192993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3600" cy="2943225"/>
            <wp:effectExtent l="0" t="0" r="0" b="9525"/>
            <wp:docPr id="6" name="Рисунок 6" descr="C:\Users\user\Desktop\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93" w:rsidRDefault="00192993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92993" w:rsidRPr="00744C9F" w:rsidRDefault="00192993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День </w:t>
      </w:r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>3.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Интеллектуальный ринг «Лексика делового человека»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 с социальным педагогом «О вреде нецензурной лексики». Исследовательская деятельность обучающихся.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Игра – конкурс «Звездный час»</w:t>
      </w:r>
    </w:p>
    <w:p w:rsidR="00744C9F" w:rsidRPr="00744C9F" w:rsidRDefault="00192993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781300" cy="3009900"/>
            <wp:effectExtent l="0" t="0" r="0" b="0"/>
            <wp:docPr id="2" name="Рисунок 2" descr="C:\Users\user\Desktop\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57500" cy="2981325"/>
            <wp:effectExtent l="0" t="0" r="0" b="9525"/>
            <wp:docPr id="3" name="Рисунок 3" descr="C:\Users\user\Desktop\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День </w:t>
      </w:r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>4.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на самого грамотного.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Брейн</w:t>
      </w:r>
      <w:proofErr w:type="spellEnd"/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ринг по русскому языку</w:t>
      </w:r>
    </w:p>
    <w:p w:rsidR="00192993" w:rsidRPr="00765630" w:rsidRDefault="009A0391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656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Игра «Умники и умниц</w:t>
      </w:r>
      <w:r w:rsidR="007656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</w:t>
      </w:r>
    </w:p>
    <w:p w:rsidR="009A0391" w:rsidRPr="00765630" w:rsidRDefault="009A0391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92993" w:rsidRDefault="009A0391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62250" cy="2162175"/>
            <wp:effectExtent l="0" t="0" r="0" b="9525"/>
            <wp:docPr id="10" name="Рисунок 10" descr="C:\Users\user\Desktop\IMG-20181211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181211-WA0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50" cy="2143125"/>
            <wp:effectExtent l="0" t="0" r="0" b="9525"/>
            <wp:docPr id="11" name="Рисунок 11" descr="C:\Users\user\Desktop\672122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672122_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93" w:rsidRPr="00744C9F" w:rsidRDefault="00192993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Организована и проведена игра </w:t>
      </w:r>
      <w:proofErr w:type="spellStart"/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Брейн</w:t>
      </w:r>
      <w:proofErr w:type="spellEnd"/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-ринг по русскому языку.</w:t>
      </w:r>
    </w:p>
    <w:p w:rsidR="00744C9F" w:rsidRDefault="00744C9F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течение недели была организована выставка Словарей русского языка. Организовали её обучающиеся 9 класса.</w:t>
      </w:r>
    </w:p>
    <w:p w:rsidR="00765630" w:rsidRDefault="00765630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FEBA436" wp14:editId="6E07A453">
            <wp:extent cx="2905125" cy="1466850"/>
            <wp:effectExtent l="0" t="0" r="9525" b="0"/>
            <wp:docPr id="12" name="Рисунок 12" descr="C:\Users\user\Desktop\20190125_1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0125_122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3DAF2A2" wp14:editId="119B0FCA">
            <wp:extent cx="2257425" cy="1476375"/>
            <wp:effectExtent l="0" t="0" r="9525" b="9525"/>
            <wp:docPr id="13" name="Рисунок 13" descr="C:\Users\user\Desktop\672122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672122_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630" w:rsidRDefault="00765630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65630" w:rsidRDefault="00765630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65630" w:rsidRDefault="00765630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65630" w:rsidRDefault="00765630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65630" w:rsidRPr="00744C9F" w:rsidRDefault="00765630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День</w:t>
      </w:r>
      <w:r w:rsidRPr="00744C9F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> 5.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Творчества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творческих работ, написанных обучающимися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Презентации.</w:t>
      </w:r>
    </w:p>
    <w:p w:rsidR="00192993" w:rsidRPr="00765630" w:rsidRDefault="00192993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6563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Конкурс чтецов «Живая классика»</w:t>
      </w:r>
      <w:r w:rsidR="00744C9F" w:rsidRPr="00744C9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192993" w:rsidRPr="00765630" w:rsidRDefault="00192993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92993" w:rsidRDefault="00192993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993" w:rsidRDefault="00192993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28850" cy="1952625"/>
            <wp:effectExtent l="0" t="0" r="0" b="9525"/>
            <wp:docPr id="7" name="Рисунок 7" descr="C:\Users\user\Desktop\20190125_14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0125_141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3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9A03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0B1FF5" wp14:editId="17D5F2F1">
            <wp:extent cx="2933700" cy="1943100"/>
            <wp:effectExtent l="0" t="0" r="0" b="0"/>
            <wp:docPr id="8" name="Рисунок 8" descr="C:\Users\user\Desktop\20190125_13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0125_135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93" w:rsidRDefault="00192993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993" w:rsidRDefault="00192993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2993" w:rsidRDefault="00192993" w:rsidP="00744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недели.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Награждение победителей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Среди обучающихся 8 – 9 классов был проведен Фестиваль презентаций.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DFD"/>
          <w:lang w:eastAsia="ru-RU"/>
        </w:rPr>
        <w:t>Была организована выставка творческих работ обучающихся.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DFD"/>
          <w:lang w:eastAsia="ru-RU"/>
        </w:rPr>
        <w:t>Для обучающихся 5 – 6 классов была организована игра по русскому языку </w:t>
      </w:r>
      <w:r w:rsidRPr="007B601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«Путешествие в страну Фразеологию»</w:t>
      </w:r>
      <w:r w:rsidRPr="007B6011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DFDFD"/>
          <w:lang w:eastAsia="ru-RU"/>
        </w:rPr>
        <w:t>.</w:t>
      </w: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DFD"/>
          <w:lang w:eastAsia="ru-RU"/>
        </w:rPr>
        <w:t xml:space="preserve"> Ребята получили возможность в игровой форме повторить тему «Фразеология». Денежной единицей измерения знаний стали карточки-«умы». Участникам победившей команды, заработавшим наибольшее количество «умов», было присвоено звание «Умнейших из умнейших» и вручены сертификаты на получение оценки «5» по русскому языку.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течение недели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на разгадывание «Большого лингвистического кроссворда»;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сочинений, эссе;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книг о русском языке;</w:t>
      </w:r>
    </w:p>
    <w:p w:rsidR="00744C9F" w:rsidRPr="00744C9F" w:rsidRDefault="00744C9F" w:rsidP="00744C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 «Самый активный класс» и «Самый активный участник» Недели русского языка и литературы.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ИТОГИ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ПРОВЕДЕНИЯ НЕДЕЛИ РУССКОГО ЯЗЫКА И ЛИТЕРАТУРЫ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lang w:eastAsia="ru-RU"/>
        </w:rPr>
        <w:t>«ВЕЛИКОЕ РУССКОЕ СЛОВО»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мероприятие было занимательно и интересно. Ребята проявляли смекалку, знание русского языка и художественной литературы, показали творческие способности и актерский талант. Все победители были награждены грамотами.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организации и проведения предметной недели позволил выявить, что успех в проведении зависел от того, насколько своевременно и качественно была осуществлена подготовительная работа.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Результативность Недели русского языка и литературы определяется следующими критериями:</w:t>
      </w:r>
    </w:p>
    <w:p w:rsidR="00744C9F" w:rsidRPr="00744C9F" w:rsidRDefault="00744C9F" w:rsidP="00744C9F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активность обучающихся, познавательный интерес, самостоятельность, </w:t>
      </w:r>
      <w:proofErr w:type="spellStart"/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логико-лингвистического оперирования, уровень речевого развития;</w:t>
      </w:r>
    </w:p>
    <w:p w:rsidR="00744C9F" w:rsidRPr="00744C9F" w:rsidRDefault="00744C9F" w:rsidP="00744C9F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охват подростков;</w:t>
      </w:r>
    </w:p>
    <w:p w:rsidR="00744C9F" w:rsidRPr="00744C9F" w:rsidRDefault="00744C9F" w:rsidP="00744C9F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эмоционально-деловых отношений участников Недели;</w:t>
      </w:r>
    </w:p>
    <w:p w:rsidR="00744C9F" w:rsidRPr="00744C9F" w:rsidRDefault="00744C9F" w:rsidP="00744C9F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культуры участников Недели.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44C9F" w:rsidRPr="00744C9F" w:rsidRDefault="00744C9F" w:rsidP="00744C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ВЫВОД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Недели русского языка и литературы был выполнен.</w:t>
      </w:r>
      <w:r w:rsidRPr="00744C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Мероприятия прошли на высоком методическом и воспитательном уровне и помогли обучающимся проявить и развить общеязыковые, интеллектуальные и познавательные способности, расширить эрудицию и общеобразовательный кругозор Учителя и обучающиеся отнеслись ответственно и творчески к подготовке и проведению Недели, продемонстрировали творческую активность и желание обучающихся дополнительно заниматься русским языком и литературой.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Запланированные задачи:</w:t>
      </w:r>
    </w:p>
    <w:p w:rsidR="00744C9F" w:rsidRPr="00744C9F" w:rsidRDefault="00744C9F" w:rsidP="00744C9F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традиционное проведение предметных недель с целью повышения качества образовательного процесса, а также развития творческих и практических навыков обучающихся.</w:t>
      </w:r>
    </w:p>
    <w:p w:rsidR="00744C9F" w:rsidRPr="00744C9F" w:rsidRDefault="00744C9F" w:rsidP="00744C9F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Повысить эффективность проведения предметной недели за счет более качественного подбора заданий творческого или практического характера.</w:t>
      </w:r>
    </w:p>
    <w:p w:rsidR="00744C9F" w:rsidRPr="00744C9F" w:rsidRDefault="00744C9F" w:rsidP="00744C9F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Включать обучающихся в работу по планированию предметной недели с целью внесения новизны.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44C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Недели русского языка и литературы - это прекрасная возможность развивать интерес и воспитывать потребность изучать русский язык.</w:t>
      </w:r>
    </w:p>
    <w:p w:rsidR="00744C9F" w:rsidRPr="00744C9F" w:rsidRDefault="00744C9F" w:rsidP="00744C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57F1" w:rsidRDefault="007B6011">
      <w:r>
        <w:t xml:space="preserve">                              </w:t>
      </w:r>
    </w:p>
    <w:p w:rsidR="007B6011" w:rsidRDefault="007B6011"/>
    <w:p w:rsidR="007B6011" w:rsidRDefault="007B6011">
      <w:proofErr w:type="gramStart"/>
      <w:r>
        <w:t>Руководитель  Ассоциации</w:t>
      </w:r>
      <w:proofErr w:type="gramEnd"/>
      <w:r>
        <w:t xml:space="preserve"> педагогов                      </w:t>
      </w:r>
      <w:proofErr w:type="spellStart"/>
      <w:r>
        <w:t>Елгишиева</w:t>
      </w:r>
      <w:proofErr w:type="spellEnd"/>
      <w:r>
        <w:t xml:space="preserve"> А.В.</w:t>
      </w:r>
      <w:bookmarkStart w:id="0" w:name="_GoBack"/>
      <w:bookmarkEnd w:id="0"/>
    </w:p>
    <w:sectPr w:rsidR="007B6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F300A"/>
    <w:multiLevelType w:val="multilevel"/>
    <w:tmpl w:val="507E4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8210DF"/>
    <w:multiLevelType w:val="multilevel"/>
    <w:tmpl w:val="F43C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4C47E4"/>
    <w:multiLevelType w:val="multilevel"/>
    <w:tmpl w:val="98B01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9D7ED3"/>
    <w:multiLevelType w:val="multilevel"/>
    <w:tmpl w:val="79C2A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FD489A"/>
    <w:multiLevelType w:val="multilevel"/>
    <w:tmpl w:val="E1A0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9FE"/>
    <w:rsid w:val="00060A30"/>
    <w:rsid w:val="001879FE"/>
    <w:rsid w:val="00192993"/>
    <w:rsid w:val="00744C9F"/>
    <w:rsid w:val="00765630"/>
    <w:rsid w:val="007B6011"/>
    <w:rsid w:val="009A0391"/>
    <w:rsid w:val="00DF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38125"/>
  <w15:chartTrackingRefBased/>
  <w15:docId w15:val="{851EBDFE-61B9-4903-AFD3-4BB884AF4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2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2019-02-20T16:06:00Z</dcterms:created>
  <dcterms:modified xsi:type="dcterms:W3CDTF">2019-02-20T17:01:00Z</dcterms:modified>
</cp:coreProperties>
</file>