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A9D" w:rsidRDefault="00642A9D" w:rsidP="00642A9D">
      <w:pPr>
        <w:spacing w:after="0" w:line="276" w:lineRule="auto"/>
        <w:ind w:left="142" w:hanging="1"/>
        <w:rPr>
          <w:b/>
          <w:bCs/>
          <w:sz w:val="32"/>
        </w:rPr>
      </w:pPr>
      <w:r>
        <w:rPr>
          <w:b/>
          <w:bCs/>
          <w:sz w:val="32"/>
        </w:rPr>
        <w:t xml:space="preserve">                                   </w:t>
      </w:r>
    </w:p>
    <w:p w:rsidR="00642A9D" w:rsidRDefault="00642A9D" w:rsidP="00642A9D">
      <w:pPr>
        <w:spacing w:after="0" w:line="276" w:lineRule="auto"/>
        <w:ind w:left="142" w:hanging="1"/>
        <w:rPr>
          <w:b/>
          <w:bCs/>
          <w:sz w:val="32"/>
        </w:rPr>
      </w:pPr>
      <w:r>
        <w:rPr>
          <w:b/>
          <w:bCs/>
          <w:sz w:val="32"/>
        </w:rPr>
        <w:t xml:space="preserve">                                     МКОУ  «Иммунная  ООШ»</w:t>
      </w:r>
    </w:p>
    <w:p w:rsidR="00642A9D" w:rsidRDefault="00642A9D" w:rsidP="00642A9D">
      <w:pPr>
        <w:spacing w:after="0" w:line="276" w:lineRule="auto"/>
        <w:ind w:left="142" w:hanging="1"/>
        <w:rPr>
          <w:b/>
          <w:bCs/>
          <w:sz w:val="32"/>
        </w:rPr>
      </w:pPr>
    </w:p>
    <w:p w:rsidR="00642A9D" w:rsidRDefault="00642A9D" w:rsidP="00642A9D">
      <w:pPr>
        <w:spacing w:after="0" w:line="276" w:lineRule="auto"/>
        <w:ind w:left="142" w:hanging="1"/>
        <w:rPr>
          <w:b/>
          <w:bCs/>
          <w:sz w:val="32"/>
        </w:rPr>
      </w:pPr>
    </w:p>
    <w:p w:rsidR="00642A9D" w:rsidRDefault="006D453A" w:rsidP="00642A9D">
      <w:pPr>
        <w:spacing w:after="0" w:line="276" w:lineRule="auto"/>
        <w:ind w:left="142" w:hanging="1"/>
        <w:rPr>
          <w:b/>
          <w:bCs/>
          <w:sz w:val="32"/>
        </w:rPr>
      </w:pPr>
      <w:r w:rsidRPr="006D453A">
        <w:rPr>
          <w:b/>
          <w:bCs/>
          <w:sz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4.75pt;height:198pt" fillcolor="#0070c0">
            <v:shadow color="#868686"/>
            <v:textpath style="font-family:&quot;Arial Black&quot;;v-text-kern:t" trim="t" fitpath="t" string="Ассоциация&#10;педагогов&#10;классных руководителей &#10;начальных классов&#10;МКОУ &quot;Иммунная  ООШ&quot;"/>
          </v:shape>
        </w:pict>
      </w:r>
    </w:p>
    <w:p w:rsidR="00642A9D" w:rsidRPr="00642A9D" w:rsidRDefault="00642A9D" w:rsidP="00642A9D">
      <w:pPr>
        <w:rPr>
          <w:sz w:val="32"/>
        </w:rPr>
      </w:pPr>
    </w:p>
    <w:p w:rsidR="00642A9D" w:rsidRPr="00642A9D" w:rsidRDefault="00642A9D" w:rsidP="00642A9D">
      <w:pPr>
        <w:rPr>
          <w:sz w:val="32"/>
        </w:rPr>
      </w:pPr>
    </w:p>
    <w:p w:rsidR="00642A9D" w:rsidRPr="00642A9D" w:rsidRDefault="00642A9D" w:rsidP="00642A9D">
      <w:pPr>
        <w:rPr>
          <w:sz w:val="32"/>
        </w:rPr>
      </w:pPr>
    </w:p>
    <w:p w:rsidR="00642A9D" w:rsidRPr="00642A9D" w:rsidRDefault="00642A9D" w:rsidP="00642A9D">
      <w:pPr>
        <w:rPr>
          <w:sz w:val="32"/>
        </w:rPr>
      </w:pPr>
    </w:p>
    <w:p w:rsidR="00642A9D" w:rsidRPr="00642A9D" w:rsidRDefault="00642A9D" w:rsidP="00642A9D">
      <w:pPr>
        <w:rPr>
          <w:sz w:val="32"/>
        </w:rPr>
      </w:pPr>
    </w:p>
    <w:p w:rsidR="00642A9D" w:rsidRPr="00642A9D" w:rsidRDefault="00642A9D" w:rsidP="00642A9D">
      <w:pPr>
        <w:rPr>
          <w:sz w:val="32"/>
        </w:rPr>
      </w:pPr>
    </w:p>
    <w:p w:rsidR="00642A9D" w:rsidRPr="00642A9D" w:rsidRDefault="00642A9D" w:rsidP="00642A9D">
      <w:pPr>
        <w:rPr>
          <w:sz w:val="32"/>
        </w:rPr>
      </w:pPr>
    </w:p>
    <w:p w:rsidR="00642A9D" w:rsidRPr="00642A9D" w:rsidRDefault="00642A9D" w:rsidP="00642A9D">
      <w:pPr>
        <w:rPr>
          <w:sz w:val="32"/>
        </w:rPr>
      </w:pPr>
    </w:p>
    <w:p w:rsidR="00642A9D" w:rsidRPr="00642A9D" w:rsidRDefault="00642A9D" w:rsidP="00642A9D">
      <w:pPr>
        <w:rPr>
          <w:sz w:val="32"/>
        </w:rPr>
      </w:pPr>
    </w:p>
    <w:p w:rsidR="00642A9D" w:rsidRPr="00642A9D" w:rsidRDefault="00642A9D" w:rsidP="00642A9D">
      <w:pPr>
        <w:rPr>
          <w:sz w:val="32"/>
        </w:rPr>
      </w:pPr>
    </w:p>
    <w:p w:rsidR="00642A9D" w:rsidRPr="00642A9D" w:rsidRDefault="00642A9D" w:rsidP="00642A9D">
      <w:pPr>
        <w:rPr>
          <w:sz w:val="32"/>
        </w:rPr>
      </w:pPr>
    </w:p>
    <w:p w:rsidR="00642A9D" w:rsidRPr="00642A9D" w:rsidRDefault="00642A9D" w:rsidP="00642A9D">
      <w:pPr>
        <w:rPr>
          <w:sz w:val="32"/>
        </w:rPr>
      </w:pPr>
    </w:p>
    <w:p w:rsidR="00642A9D" w:rsidRPr="00642A9D" w:rsidRDefault="00642A9D" w:rsidP="00642A9D">
      <w:pPr>
        <w:rPr>
          <w:sz w:val="32"/>
        </w:rPr>
      </w:pPr>
    </w:p>
    <w:p w:rsidR="00642A9D" w:rsidRPr="00642A9D" w:rsidRDefault="00642A9D" w:rsidP="00642A9D">
      <w:pPr>
        <w:rPr>
          <w:sz w:val="32"/>
        </w:rPr>
      </w:pPr>
    </w:p>
    <w:p w:rsidR="00642A9D" w:rsidRDefault="00642A9D" w:rsidP="00642A9D">
      <w:pPr>
        <w:rPr>
          <w:sz w:val="32"/>
        </w:rPr>
      </w:pPr>
    </w:p>
    <w:p w:rsidR="00642A9D" w:rsidRPr="00642A9D" w:rsidRDefault="00642A9D" w:rsidP="00642A9D">
      <w:pPr>
        <w:tabs>
          <w:tab w:val="left" w:pos="3105"/>
        </w:tabs>
        <w:rPr>
          <w:sz w:val="32"/>
        </w:rPr>
      </w:pPr>
      <w:r>
        <w:rPr>
          <w:sz w:val="32"/>
        </w:rPr>
        <w:tab/>
        <w:t>2018 – 2019 учебный год</w:t>
      </w:r>
    </w:p>
    <w:p w:rsidR="00A2421D" w:rsidRPr="00B41075" w:rsidRDefault="00642A9D" w:rsidP="00B41075">
      <w:pPr>
        <w:spacing w:after="0" w:line="276" w:lineRule="auto"/>
        <w:ind w:left="-567"/>
        <w:rPr>
          <w:rStyle w:val="FontStyle12"/>
          <w:rFonts w:asciiTheme="minorHAnsi" w:hAnsiTheme="minorHAnsi" w:cstheme="minorBidi"/>
          <w:b/>
          <w:bCs/>
          <w:sz w:val="32"/>
          <w:szCs w:val="22"/>
        </w:rPr>
      </w:pPr>
      <w:r w:rsidRPr="00642A9D">
        <w:rPr>
          <w:b/>
          <w:bCs/>
          <w:noProof/>
          <w:sz w:val="32"/>
          <w:lang w:eastAsia="ru-RU"/>
        </w:rPr>
        <w:lastRenderedPageBreak/>
        <w:drawing>
          <wp:anchor distT="0" distB="0" distL="114300" distR="114300" simplePos="0" relativeHeight="251659264" behindDoc="0" locked="0" layoutInCell="1" allowOverlap="1">
            <wp:simplePos x="0" y="0"/>
            <wp:positionH relativeFrom="page">
              <wp:posOffset>66675</wp:posOffset>
            </wp:positionH>
            <wp:positionV relativeFrom="margin">
              <wp:posOffset>-18415</wp:posOffset>
            </wp:positionV>
            <wp:extent cx="7362825" cy="10458450"/>
            <wp:effectExtent l="0" t="0" r="9525" b="0"/>
            <wp:wrapSquare wrapText="bothSides"/>
            <wp:docPr id="1" name="Рисунок 1" descr="C:\Users\user\Desktop\WhatsApp Images\IMG-2019021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hatsApp Images\IMG-20190219-WA0013.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62825" cy="10458450"/>
                    </a:xfrm>
                    <a:prstGeom prst="rect">
                      <a:avLst/>
                    </a:prstGeom>
                    <a:noFill/>
                    <a:ln>
                      <a:noFill/>
                    </a:ln>
                  </pic:spPr>
                </pic:pic>
              </a:graphicData>
            </a:graphic>
          </wp:anchor>
        </w:drawing>
      </w:r>
    </w:p>
    <w:p w:rsidR="00A2421D" w:rsidRDefault="00A2421D" w:rsidP="000708BF">
      <w:pPr>
        <w:pStyle w:val="Style4"/>
        <w:widowControl/>
        <w:spacing w:before="19" w:line="365" w:lineRule="exact"/>
        <w:jc w:val="both"/>
        <w:rPr>
          <w:rStyle w:val="FontStyle12"/>
          <w:position w:val="-6"/>
        </w:rPr>
      </w:pPr>
      <w:r w:rsidRPr="00A2421D">
        <w:rPr>
          <w:rStyle w:val="FontStyle12"/>
          <w:noProof/>
          <w:position w:val="-6"/>
        </w:rPr>
        <w:lastRenderedPageBreak/>
        <w:drawing>
          <wp:anchor distT="0" distB="0" distL="114300" distR="114300" simplePos="0" relativeHeight="251661312" behindDoc="0" locked="0" layoutInCell="1" allowOverlap="1">
            <wp:simplePos x="0" y="0"/>
            <wp:positionH relativeFrom="page">
              <wp:align>center</wp:align>
            </wp:positionH>
            <wp:positionV relativeFrom="margin">
              <wp:align>center</wp:align>
            </wp:positionV>
            <wp:extent cx="7218045" cy="10243185"/>
            <wp:effectExtent l="0" t="0" r="1905" b="5715"/>
            <wp:wrapSquare wrapText="bothSides"/>
            <wp:docPr id="2" name="Рисунок 1" descr="C:\Users\user\Desktop\WhatsApp Images\IMG-2019021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WhatsApp Images\IMG-20190219-WA0014.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18248" cy="10243189"/>
                    </a:xfrm>
                    <a:prstGeom prst="rect">
                      <a:avLst/>
                    </a:prstGeom>
                    <a:noFill/>
                    <a:ln>
                      <a:noFill/>
                    </a:ln>
                  </pic:spPr>
                </pic:pic>
              </a:graphicData>
            </a:graphic>
          </wp:anchor>
        </w:drawing>
      </w:r>
    </w:p>
    <w:p w:rsidR="000708BF" w:rsidRDefault="000708BF" w:rsidP="000708BF">
      <w:pPr>
        <w:pStyle w:val="Style4"/>
        <w:widowControl/>
        <w:spacing w:before="19" w:line="365" w:lineRule="exact"/>
        <w:jc w:val="both"/>
        <w:rPr>
          <w:rStyle w:val="FontStyle12"/>
          <w:position w:val="-6"/>
        </w:rPr>
      </w:pPr>
      <w:r>
        <w:rPr>
          <w:rStyle w:val="FontStyle12"/>
          <w:position w:val="-6"/>
        </w:rPr>
        <w:lastRenderedPageBreak/>
        <w:t>Положение о методическом объединении</w:t>
      </w:r>
    </w:p>
    <w:p w:rsidR="000708BF" w:rsidRDefault="000708BF" w:rsidP="000708BF">
      <w:pPr>
        <w:pStyle w:val="Style6"/>
        <w:widowControl/>
        <w:spacing w:before="34"/>
        <w:ind w:firstLine="0"/>
        <w:rPr>
          <w:rStyle w:val="FontStyle14"/>
        </w:rPr>
      </w:pPr>
      <w:r>
        <w:rPr>
          <w:rStyle w:val="FontStyle14"/>
        </w:rPr>
        <w:t>Общие положения</w:t>
      </w:r>
    </w:p>
    <w:p w:rsidR="000708BF" w:rsidRDefault="000708BF" w:rsidP="000708BF">
      <w:pPr>
        <w:pStyle w:val="Style7"/>
        <w:widowControl/>
        <w:spacing w:before="53" w:line="389" w:lineRule="exact"/>
        <w:rPr>
          <w:rStyle w:val="FontStyle15"/>
        </w:rPr>
      </w:pPr>
      <w:r>
        <w:rPr>
          <w:rStyle w:val="FontStyle16"/>
        </w:rPr>
        <w:t xml:space="preserve">Методическое объединение является основным структурным подразделением методической службы образовательного учреждения, осуществляющим проведение учебно-воспитательной, методической, опытно-экспериментальной и внеклассной работы по </w:t>
      </w:r>
      <w:proofErr w:type="gramStart"/>
      <w:r>
        <w:rPr>
          <w:rStyle w:val="FontStyle16"/>
        </w:rPr>
        <w:t>едкому</w:t>
      </w:r>
      <w:proofErr w:type="gramEnd"/>
      <w:r>
        <w:rPr>
          <w:rStyle w:val="FontStyle16"/>
        </w:rPr>
        <w:t xml:space="preserve"> или нескольким родственным учебным предметам.</w:t>
      </w:r>
    </w:p>
    <w:p w:rsidR="000708BF" w:rsidRDefault="000708BF" w:rsidP="000708BF">
      <w:pPr>
        <w:pStyle w:val="Style7"/>
        <w:widowControl/>
        <w:rPr>
          <w:rStyle w:val="FontStyle16"/>
        </w:rPr>
      </w:pPr>
      <w:r>
        <w:rPr>
          <w:rStyle w:val="FontStyle16"/>
        </w:rPr>
        <w:t xml:space="preserve">Методическое объединение организуется при наличии </w:t>
      </w:r>
      <w:proofErr w:type="spellStart"/>
      <w:r>
        <w:rPr>
          <w:rStyle w:val="FontStyle16"/>
        </w:rPr>
        <w:t>н</w:t>
      </w:r>
      <w:proofErr w:type="spellEnd"/>
      <w:r>
        <w:rPr>
          <w:rStyle w:val="FontStyle16"/>
        </w:rPr>
        <w:t xml:space="preserve"> мене</w:t>
      </w:r>
      <w:proofErr w:type="gramStart"/>
      <w:r>
        <w:rPr>
          <w:rStyle w:val="FontStyle16"/>
        </w:rPr>
        <w:t>е-</w:t>
      </w:r>
      <w:proofErr w:type="gramEnd"/>
      <w:r>
        <w:rPr>
          <w:rStyle w:val="FontStyle16"/>
        </w:rPr>
        <w:t xml:space="preserve"> пяти учителей по одному предмету или по одно образовательной области. В состав методического объединения могут входить учителя смежных и обеспечивающих дисциплин.</w:t>
      </w:r>
    </w:p>
    <w:p w:rsidR="000708BF" w:rsidRDefault="000708BF" w:rsidP="000708BF">
      <w:pPr>
        <w:pStyle w:val="Style7"/>
        <w:widowControl/>
        <w:rPr>
          <w:rStyle w:val="FontStyle16"/>
        </w:rPr>
      </w:pPr>
      <w:proofErr w:type="gramStart"/>
      <w:r>
        <w:rPr>
          <w:rStyle w:val="FontStyle16"/>
        </w:rPr>
        <w:t>Учителя</w:t>
      </w:r>
      <w:proofErr w:type="gramEnd"/>
      <w:r>
        <w:rPr>
          <w:rStyle w:val="FontStyle16"/>
        </w:rPr>
        <w:t xml:space="preserve"> входящие в состав методического объединения осуществляют подготовку учащихся по предметам соответствующей образовательной области. Методические объединения создаются и ликвидируются директором О.У.</w:t>
      </w:r>
    </w:p>
    <w:p w:rsidR="000708BF" w:rsidRDefault="000708BF" w:rsidP="000708BF">
      <w:pPr>
        <w:pStyle w:val="Style7"/>
        <w:widowControl/>
        <w:rPr>
          <w:rStyle w:val="FontStyle16"/>
        </w:rPr>
      </w:pPr>
      <w:r>
        <w:rPr>
          <w:rStyle w:val="FontStyle16"/>
        </w:rPr>
        <w:t>Методические объединения непосредственно подчиняются заместителю директора по методической работе.</w:t>
      </w:r>
    </w:p>
    <w:p w:rsidR="000708BF" w:rsidRDefault="000708BF" w:rsidP="000708BF">
      <w:pPr>
        <w:pStyle w:val="Style7"/>
        <w:widowControl/>
        <w:jc w:val="both"/>
        <w:rPr>
          <w:rStyle w:val="FontStyle16"/>
        </w:rPr>
      </w:pPr>
      <w:r>
        <w:rPr>
          <w:rStyle w:val="FontStyle16"/>
        </w:rPr>
        <w:t xml:space="preserve">М.О. в своей деятельности соблюдают Конвекцию о правах ребенка, руководствуются Конституцией </w:t>
      </w:r>
      <w:r>
        <w:rPr>
          <w:rStyle w:val="FontStyle16"/>
          <w:spacing w:val="30"/>
        </w:rPr>
        <w:t>и.</w:t>
      </w:r>
      <w:proofErr w:type="gramStart"/>
      <w:r>
        <w:rPr>
          <w:rStyle w:val="FontStyle16"/>
        </w:rPr>
        <w:t xml:space="preserve"> </w:t>
      </w:r>
      <w:r>
        <w:rPr>
          <w:rStyle w:val="FontStyle16"/>
          <w:spacing w:val="30"/>
        </w:rPr>
        <w:t>.</w:t>
      </w:r>
      <w:proofErr w:type="gramEnd"/>
      <w:r>
        <w:rPr>
          <w:rStyle w:val="FontStyle16"/>
          <w:spacing w:val="30"/>
        </w:rPr>
        <w:t xml:space="preserve"> </w:t>
      </w:r>
      <w:r>
        <w:rPr>
          <w:rStyle w:val="FontStyle16"/>
        </w:rPr>
        <w:t>законами Российской Федерации.</w:t>
      </w:r>
    </w:p>
    <w:p w:rsidR="000708BF" w:rsidRDefault="000708BF" w:rsidP="00642A9D">
      <w:pPr>
        <w:pStyle w:val="Style2"/>
        <w:widowControl/>
        <w:spacing w:before="115"/>
        <w:ind w:left="970" w:right="1680"/>
        <w:rPr>
          <w:rStyle w:val="FontStyle12"/>
        </w:rPr>
      </w:pPr>
    </w:p>
    <w:p w:rsidR="00642A9D" w:rsidRDefault="00642A9D" w:rsidP="00642A9D">
      <w:pPr>
        <w:pStyle w:val="Style2"/>
        <w:widowControl/>
        <w:spacing w:before="115"/>
        <w:ind w:left="970" w:right="1680"/>
        <w:rPr>
          <w:rStyle w:val="FontStyle12"/>
        </w:rPr>
      </w:pPr>
      <w:r>
        <w:rPr>
          <w:rStyle w:val="FontStyle12"/>
        </w:rPr>
        <w:t>Документация методических объединений:</w:t>
      </w:r>
    </w:p>
    <w:p w:rsidR="00642A9D" w:rsidRDefault="00642A9D" w:rsidP="00642A9D">
      <w:pPr>
        <w:pStyle w:val="Style5"/>
        <w:widowControl/>
        <w:spacing w:line="240" w:lineRule="exact"/>
        <w:jc w:val="left"/>
        <w:rPr>
          <w:sz w:val="20"/>
          <w:szCs w:val="20"/>
        </w:rPr>
      </w:pPr>
    </w:p>
    <w:p w:rsidR="00642A9D" w:rsidRDefault="00642A9D" w:rsidP="00642A9D">
      <w:pPr>
        <w:pStyle w:val="Style5"/>
        <w:widowControl/>
        <w:spacing w:line="240" w:lineRule="exact"/>
        <w:jc w:val="left"/>
        <w:rPr>
          <w:sz w:val="20"/>
          <w:szCs w:val="20"/>
        </w:rPr>
      </w:pPr>
    </w:p>
    <w:p w:rsidR="00642A9D" w:rsidRDefault="00642A9D" w:rsidP="00642A9D">
      <w:pPr>
        <w:pStyle w:val="Style5"/>
        <w:widowControl/>
        <w:spacing w:before="96" w:line="240" w:lineRule="auto"/>
        <w:jc w:val="left"/>
        <w:rPr>
          <w:rStyle w:val="FontStyle14"/>
          <w:lang w:eastAsia="en-US"/>
        </w:rPr>
      </w:pPr>
      <w:proofErr w:type="gramStart"/>
      <w:r>
        <w:rPr>
          <w:rStyle w:val="FontStyle14"/>
          <w:lang w:val="en-US" w:eastAsia="en-US"/>
        </w:rPr>
        <w:t>l</w:t>
      </w:r>
      <w:proofErr w:type="gramEnd"/>
      <w:r w:rsidRPr="00D437F6">
        <w:rPr>
          <w:rStyle w:val="FontStyle14"/>
          <w:lang w:eastAsia="en-US"/>
        </w:rPr>
        <w:t xml:space="preserve"> </w:t>
      </w:r>
      <w:r>
        <w:rPr>
          <w:rStyle w:val="FontStyle14"/>
          <w:lang w:eastAsia="en-US"/>
        </w:rPr>
        <w:t>.Приказ об открытии М.О.</w:t>
      </w:r>
    </w:p>
    <w:p w:rsidR="00642A9D" w:rsidRDefault="00642A9D" w:rsidP="00642A9D">
      <w:pPr>
        <w:pStyle w:val="Style5"/>
        <w:widowControl/>
        <w:spacing w:line="384" w:lineRule="exact"/>
        <w:rPr>
          <w:rStyle w:val="FontStyle14"/>
        </w:rPr>
      </w:pPr>
      <w:r>
        <w:rPr>
          <w:rStyle w:val="FontStyle14"/>
        </w:rPr>
        <w:t>2.Приказ о назначении на должность председателя М.О 3.Положение о методическом объединении.</w:t>
      </w:r>
    </w:p>
    <w:p w:rsidR="00642A9D" w:rsidRDefault="00642A9D" w:rsidP="00642A9D">
      <w:pPr>
        <w:pStyle w:val="Style4"/>
        <w:widowControl/>
        <w:numPr>
          <w:ilvl w:val="0"/>
          <w:numId w:val="1"/>
        </w:numPr>
        <w:tabs>
          <w:tab w:val="left" w:pos="336"/>
        </w:tabs>
        <w:spacing w:before="14" w:line="384" w:lineRule="exact"/>
        <w:rPr>
          <w:rStyle w:val="FontStyle14"/>
        </w:rPr>
      </w:pPr>
      <w:r>
        <w:rPr>
          <w:rStyle w:val="FontStyle14"/>
        </w:rPr>
        <w:t>Функциональные обязанности учителей</w:t>
      </w:r>
      <w:proofErr w:type="gramStart"/>
      <w:r>
        <w:rPr>
          <w:rStyle w:val="FontStyle14"/>
        </w:rPr>
        <w:t xml:space="preserve"> .</w:t>
      </w:r>
      <w:proofErr w:type="gramEnd"/>
    </w:p>
    <w:p w:rsidR="00642A9D" w:rsidRDefault="00642A9D" w:rsidP="00642A9D">
      <w:pPr>
        <w:pStyle w:val="Style4"/>
        <w:widowControl/>
        <w:numPr>
          <w:ilvl w:val="0"/>
          <w:numId w:val="1"/>
        </w:numPr>
        <w:tabs>
          <w:tab w:val="left" w:pos="336"/>
        </w:tabs>
        <w:spacing w:line="384" w:lineRule="exact"/>
        <w:rPr>
          <w:rStyle w:val="FontStyle14"/>
        </w:rPr>
      </w:pPr>
      <w:r>
        <w:rPr>
          <w:rStyle w:val="FontStyle14"/>
        </w:rPr>
        <w:t>Анализ работы за прошедший год.</w:t>
      </w:r>
    </w:p>
    <w:p w:rsidR="00642A9D" w:rsidRDefault="00642A9D" w:rsidP="00642A9D">
      <w:pPr>
        <w:pStyle w:val="Style4"/>
        <w:widowControl/>
        <w:numPr>
          <w:ilvl w:val="0"/>
          <w:numId w:val="1"/>
        </w:numPr>
        <w:tabs>
          <w:tab w:val="left" w:pos="336"/>
        </w:tabs>
        <w:spacing w:line="384" w:lineRule="exact"/>
        <w:rPr>
          <w:rStyle w:val="FontStyle14"/>
        </w:rPr>
      </w:pPr>
      <w:r>
        <w:rPr>
          <w:rStyle w:val="FontStyle14"/>
        </w:rPr>
        <w:t>Тема методической работы</w:t>
      </w:r>
      <w:proofErr w:type="gramStart"/>
      <w:r>
        <w:rPr>
          <w:rStyle w:val="FontStyle14"/>
        </w:rPr>
        <w:t xml:space="preserve"> ,</w:t>
      </w:r>
      <w:proofErr w:type="gramEnd"/>
      <w:r>
        <w:rPr>
          <w:rStyle w:val="FontStyle14"/>
        </w:rPr>
        <w:t xml:space="preserve"> ее цель, приоритетные направления и задачи на новый учебный год.                                                                                                     7.План работы М.О. на текущий учебный год.</w:t>
      </w:r>
    </w:p>
    <w:p w:rsidR="00642A9D" w:rsidRDefault="00642A9D" w:rsidP="00642A9D">
      <w:pPr>
        <w:pStyle w:val="Style3"/>
        <w:widowControl/>
        <w:spacing w:line="384" w:lineRule="exact"/>
        <w:rPr>
          <w:rStyle w:val="FontStyle14"/>
        </w:rPr>
      </w:pPr>
      <w:r>
        <w:rPr>
          <w:rStyle w:val="FontStyle14"/>
        </w:rPr>
        <w:t>8.Банк данных об учителях М.О.( возраст, образование, Специальность, преподаваемый предмет, общий стаж и педагогический, квалификационная категория</w:t>
      </w:r>
      <w:proofErr w:type="gramStart"/>
      <w:r>
        <w:rPr>
          <w:rStyle w:val="FontStyle14"/>
        </w:rPr>
        <w:t xml:space="preserve"> ,</w:t>
      </w:r>
      <w:proofErr w:type="gramEnd"/>
      <w:r>
        <w:rPr>
          <w:rStyle w:val="FontStyle14"/>
        </w:rPr>
        <w:t xml:space="preserve"> награды, </w:t>
      </w:r>
      <w:r>
        <w:rPr>
          <w:rStyle w:val="FontStyle13"/>
        </w:rPr>
        <w:t xml:space="preserve">звание, </w:t>
      </w:r>
      <w:r>
        <w:rPr>
          <w:rStyle w:val="FontStyle14"/>
        </w:rPr>
        <w:t>домашний телефон.)</w:t>
      </w:r>
    </w:p>
    <w:p w:rsidR="00642A9D" w:rsidRDefault="00642A9D" w:rsidP="00642A9D">
      <w:pPr>
        <w:pStyle w:val="Style3"/>
        <w:widowControl/>
        <w:spacing w:line="384" w:lineRule="exact"/>
        <w:rPr>
          <w:rStyle w:val="FontStyle14"/>
        </w:rPr>
      </w:pPr>
      <w:r>
        <w:rPr>
          <w:rStyle w:val="FontStyle14"/>
        </w:rPr>
        <w:t>9.Сведения о темах самообразования учителей М.О.                                     10.Перспективный план аттестации учителей М.О. Ю.График прохождения аттестации учителей М.О.                                                                                11 .Перспективный план повышения квалификации учителей М.О.</w:t>
      </w:r>
    </w:p>
    <w:p w:rsidR="00642A9D" w:rsidRDefault="00642A9D" w:rsidP="00642A9D">
      <w:pPr>
        <w:pStyle w:val="Style5"/>
        <w:widowControl/>
        <w:spacing w:line="384" w:lineRule="exact"/>
        <w:rPr>
          <w:rStyle w:val="FontStyle14"/>
        </w:rPr>
      </w:pPr>
      <w:r>
        <w:rPr>
          <w:rStyle w:val="FontStyle14"/>
        </w:rPr>
        <w:lastRenderedPageBreak/>
        <w:t>12.График повышения квалификации учителей М.О. на текущий год.</w:t>
      </w:r>
    </w:p>
    <w:p w:rsidR="00642A9D" w:rsidRDefault="00642A9D" w:rsidP="00642A9D">
      <w:pPr>
        <w:pStyle w:val="Style3"/>
        <w:widowControl/>
        <w:spacing w:before="14" w:line="384" w:lineRule="exact"/>
        <w:rPr>
          <w:rStyle w:val="FontStyle14"/>
        </w:rPr>
      </w:pPr>
      <w:r>
        <w:rPr>
          <w:rStyle w:val="FontStyle14"/>
        </w:rPr>
        <w:t xml:space="preserve">13.График проведения текущих контрольных работ </w:t>
      </w:r>
      <w:proofErr w:type="gramStart"/>
      <w:r>
        <w:rPr>
          <w:rStyle w:val="FontStyle14"/>
        </w:rPr>
        <w:t xml:space="preserve">( </w:t>
      </w:r>
      <w:proofErr w:type="gramEnd"/>
      <w:r>
        <w:rPr>
          <w:rStyle w:val="FontStyle14"/>
        </w:rPr>
        <w:t>Вносят сами учителя или председатели М.О. Цель: предупреждение перегрузок учащихся не более одной контрольной работы в день).</w:t>
      </w:r>
    </w:p>
    <w:p w:rsidR="00642A9D" w:rsidRDefault="00642A9D" w:rsidP="00642A9D">
      <w:pPr>
        <w:pStyle w:val="Style3"/>
        <w:widowControl/>
        <w:spacing w:before="10" w:line="384" w:lineRule="exact"/>
        <w:rPr>
          <w:rStyle w:val="FontStyle14"/>
        </w:rPr>
      </w:pPr>
      <w:r>
        <w:rPr>
          <w:rStyle w:val="FontStyle14"/>
        </w:rPr>
        <w:t>14.График административных контрольных работ на четверть.</w:t>
      </w:r>
    </w:p>
    <w:p w:rsidR="00642A9D" w:rsidRDefault="00642A9D" w:rsidP="00642A9D">
      <w:pPr>
        <w:pStyle w:val="Style3"/>
        <w:widowControl/>
        <w:spacing w:before="10" w:line="384" w:lineRule="exact"/>
        <w:jc w:val="both"/>
        <w:rPr>
          <w:rStyle w:val="FontStyle14"/>
        </w:rPr>
      </w:pPr>
      <w:r>
        <w:rPr>
          <w:rStyle w:val="FontStyle14"/>
        </w:rPr>
        <w:t>15.График проведения открытых уроков учителями М.О                                16.Сведения о профессиональных потребностях учителе М.О.</w:t>
      </w:r>
    </w:p>
    <w:p w:rsidR="00642A9D" w:rsidRDefault="00642A9D" w:rsidP="00642A9D">
      <w:pPr>
        <w:pStyle w:val="Style5"/>
        <w:widowControl/>
        <w:spacing w:before="10" w:line="384" w:lineRule="exact"/>
        <w:jc w:val="left"/>
        <w:rPr>
          <w:rStyle w:val="FontStyle14"/>
        </w:rPr>
      </w:pPr>
      <w:r>
        <w:rPr>
          <w:rStyle w:val="FontStyle14"/>
        </w:rPr>
        <w:t>17.План проведения методической недели.</w:t>
      </w:r>
    </w:p>
    <w:p w:rsidR="00642A9D" w:rsidRDefault="00642A9D" w:rsidP="00642A9D">
      <w:pPr>
        <w:pStyle w:val="Style2"/>
        <w:widowControl/>
        <w:spacing w:before="120" w:line="384" w:lineRule="exact"/>
        <w:jc w:val="left"/>
        <w:rPr>
          <w:rStyle w:val="FontStyle13"/>
        </w:rPr>
      </w:pPr>
      <w:r>
        <w:rPr>
          <w:rStyle w:val="FontStyle13"/>
        </w:rPr>
        <w:t>18;График проведения совещаний, конференций, семинаров, творческих отчетов, деловых игр и т.д. в М.О                                                               19.Информация об учебных программах и их учебно-методическом обеспечении по предмету.                                                                    20.Календарно-тематическое планирование по предмету.                             21.План работы</w:t>
      </w:r>
      <w:proofErr w:type="gramStart"/>
      <w:r>
        <w:rPr>
          <w:rStyle w:val="FontStyle13"/>
        </w:rPr>
        <w:t xml:space="preserve"> ,</w:t>
      </w:r>
      <w:proofErr w:type="gramEnd"/>
      <w:r>
        <w:rPr>
          <w:rStyle w:val="FontStyle13"/>
        </w:rPr>
        <w:t>с молодыми и вновь прибывшими специалистами в М.О. 22.План проведения предметной недели .                                                  23.Протоколы заседаний М.О.</w:t>
      </w:r>
    </w:p>
    <w:p w:rsidR="00642A9D" w:rsidRDefault="00642A9D" w:rsidP="00642A9D">
      <w:pPr>
        <w:pStyle w:val="Style5"/>
        <w:widowControl/>
        <w:spacing w:line="240" w:lineRule="exact"/>
        <w:rPr>
          <w:sz w:val="20"/>
          <w:szCs w:val="20"/>
        </w:rPr>
      </w:pPr>
    </w:p>
    <w:p w:rsidR="00642A9D" w:rsidRDefault="00642A9D" w:rsidP="00642A9D">
      <w:pPr>
        <w:pStyle w:val="Style5"/>
        <w:widowControl/>
        <w:spacing w:before="144" w:line="384" w:lineRule="exact"/>
        <w:rPr>
          <w:rStyle w:val="FontStyle13"/>
        </w:rPr>
      </w:pPr>
      <w:r w:rsidRPr="00E6423D">
        <w:rPr>
          <w:rStyle w:val="FontStyle13"/>
          <w:color w:val="FF0000"/>
        </w:rPr>
        <w:t xml:space="preserve"> Тетради:                                                                                                              </w:t>
      </w:r>
      <w:r>
        <w:rPr>
          <w:rStyle w:val="FontStyle13"/>
        </w:rPr>
        <w:t>1.Совещаний при зам</w:t>
      </w:r>
      <w:proofErr w:type="gramStart"/>
      <w:r>
        <w:rPr>
          <w:rStyle w:val="FontStyle13"/>
        </w:rPr>
        <w:t>.д</w:t>
      </w:r>
      <w:proofErr w:type="gramEnd"/>
      <w:r>
        <w:rPr>
          <w:rStyle w:val="FontStyle13"/>
        </w:rPr>
        <w:t>иректоре;                                                                         2.Заседаний с учителями - предметниками ( 5 заседаний год, тематические, оформляются протоколы М.О).                                                                   3.Посещений уроков.</w:t>
      </w:r>
    </w:p>
    <w:p w:rsidR="00E6423D" w:rsidRDefault="00642A9D" w:rsidP="00E6423D">
      <w:pPr>
        <w:pStyle w:val="Style6"/>
        <w:widowControl/>
        <w:ind w:left="763"/>
        <w:rPr>
          <w:rStyle w:val="FontStyle13"/>
        </w:rPr>
      </w:pPr>
      <w:r>
        <w:rPr>
          <w:rStyle w:val="FontStyle13"/>
        </w:rPr>
        <w:t xml:space="preserve">4.Посещений внеурочных мероприятий по предмету. </w:t>
      </w:r>
    </w:p>
    <w:p w:rsidR="00642A9D" w:rsidRPr="00E6423D" w:rsidRDefault="002E3C59" w:rsidP="00E6423D">
      <w:pPr>
        <w:pStyle w:val="Style6"/>
        <w:widowControl/>
        <w:ind w:left="763"/>
        <w:rPr>
          <w:rStyle w:val="FontStyle13"/>
          <w:color w:val="FF0000"/>
        </w:rPr>
      </w:pPr>
      <w:r w:rsidRPr="00E6423D">
        <w:rPr>
          <w:rStyle w:val="FontStyle13"/>
          <w:color w:val="FF0000"/>
        </w:rPr>
        <w:t xml:space="preserve">   </w:t>
      </w:r>
      <w:r w:rsidR="00642A9D" w:rsidRPr="00E6423D">
        <w:rPr>
          <w:rStyle w:val="FontStyle13"/>
          <w:color w:val="FF0000"/>
        </w:rPr>
        <w:t>Папки:</w:t>
      </w:r>
    </w:p>
    <w:p w:rsidR="00642A9D" w:rsidRDefault="00642A9D" w:rsidP="00E6423D">
      <w:pPr>
        <w:pStyle w:val="Style2"/>
        <w:widowControl/>
        <w:spacing w:before="67" w:line="384" w:lineRule="exact"/>
        <w:ind w:left="341"/>
        <w:jc w:val="left"/>
        <w:rPr>
          <w:rStyle w:val="FontStyle13"/>
        </w:rPr>
      </w:pPr>
      <w:r>
        <w:rPr>
          <w:rStyle w:val="FontStyle13"/>
        </w:rPr>
        <w:t>1. Нормативн</w:t>
      </w:r>
      <w:proofErr w:type="gramStart"/>
      <w:r>
        <w:rPr>
          <w:rStyle w:val="FontStyle13"/>
        </w:rPr>
        <w:t>о-</w:t>
      </w:r>
      <w:proofErr w:type="gramEnd"/>
      <w:r>
        <w:rPr>
          <w:rStyle w:val="FontStyle13"/>
        </w:rPr>
        <w:t xml:space="preserve"> п</w:t>
      </w:r>
      <w:r w:rsidR="002E3C59">
        <w:rPr>
          <w:rStyle w:val="FontStyle13"/>
        </w:rPr>
        <w:t xml:space="preserve">равовые документы (приказы, положения </w:t>
      </w:r>
      <w:proofErr w:type="spellStart"/>
      <w:r w:rsidR="002E3C59">
        <w:rPr>
          <w:rStyle w:val="FontStyle13"/>
        </w:rPr>
        <w:t>конкурсов,</w:t>
      </w:r>
      <w:r>
        <w:rPr>
          <w:rStyle w:val="FontStyle13"/>
        </w:rPr>
        <w:t>р</w:t>
      </w:r>
      <w:r w:rsidR="002E3C59">
        <w:rPr>
          <w:rStyle w:val="FontStyle13"/>
        </w:rPr>
        <w:t>аспоряжения</w:t>
      </w:r>
      <w:proofErr w:type="spellEnd"/>
      <w:r w:rsidR="002E3C59">
        <w:rPr>
          <w:rStyle w:val="FontStyle13"/>
        </w:rPr>
        <w:t xml:space="preserve">, </w:t>
      </w:r>
      <w:proofErr w:type="spellStart"/>
      <w:r w:rsidR="002E3C59">
        <w:rPr>
          <w:rStyle w:val="FontStyle13"/>
        </w:rPr>
        <w:t>инструктивные,</w:t>
      </w:r>
      <w:r>
        <w:rPr>
          <w:rStyle w:val="FontStyle13"/>
        </w:rPr>
        <w:t>письма</w:t>
      </w:r>
      <w:proofErr w:type="spellEnd"/>
      <w:r>
        <w:rPr>
          <w:rStyle w:val="FontStyle13"/>
        </w:rPr>
        <w:t xml:space="preserve"> по </w:t>
      </w:r>
      <w:r w:rsidR="002E3C59">
        <w:rPr>
          <w:rStyle w:val="FontStyle13"/>
        </w:rPr>
        <w:t>МР</w:t>
      </w:r>
      <w:r>
        <w:rPr>
          <w:rStyle w:val="FontStyle12"/>
        </w:rPr>
        <w:t xml:space="preserve">) </w:t>
      </w:r>
      <w:r w:rsidR="002E3C59">
        <w:rPr>
          <w:rStyle w:val="FontStyle12"/>
        </w:rPr>
        <w:t xml:space="preserve">                                                    </w:t>
      </w:r>
      <w:r>
        <w:rPr>
          <w:rStyle w:val="FontStyle13"/>
        </w:rPr>
        <w:t>2 Методическая работа:</w:t>
      </w:r>
    </w:p>
    <w:p w:rsidR="00642A9D" w:rsidRDefault="002E3C59" w:rsidP="002E3C59">
      <w:pPr>
        <w:pStyle w:val="Style3"/>
        <w:widowControl/>
        <w:tabs>
          <w:tab w:val="left" w:pos="691"/>
        </w:tabs>
        <w:spacing w:before="10" w:line="384" w:lineRule="exact"/>
        <w:rPr>
          <w:rStyle w:val="FontStyle13"/>
        </w:rPr>
      </w:pPr>
      <w:r>
        <w:rPr>
          <w:rStyle w:val="FontStyle13"/>
        </w:rPr>
        <w:t>а</w:t>
      </w:r>
      <w:proofErr w:type="gramStart"/>
      <w:r>
        <w:rPr>
          <w:rStyle w:val="FontStyle13"/>
        </w:rPr>
        <w:t>)</w:t>
      </w:r>
      <w:r w:rsidR="00642A9D">
        <w:rPr>
          <w:rStyle w:val="FontStyle13"/>
        </w:rPr>
        <w:t>П</w:t>
      </w:r>
      <w:proofErr w:type="gramEnd"/>
      <w:r w:rsidR="00642A9D">
        <w:rPr>
          <w:rStyle w:val="FontStyle13"/>
        </w:rPr>
        <w:t>оложение о методическом объединении;</w:t>
      </w:r>
    </w:p>
    <w:p w:rsidR="00642A9D" w:rsidRDefault="002E3C59" w:rsidP="002E3C59">
      <w:pPr>
        <w:pStyle w:val="Style3"/>
        <w:widowControl/>
        <w:tabs>
          <w:tab w:val="left" w:pos="691"/>
        </w:tabs>
        <w:spacing w:before="29" w:line="240" w:lineRule="auto"/>
        <w:rPr>
          <w:rStyle w:val="FontStyle13"/>
        </w:rPr>
      </w:pPr>
      <w:r>
        <w:rPr>
          <w:rStyle w:val="FontStyle13"/>
        </w:rPr>
        <w:t>б</w:t>
      </w:r>
      <w:proofErr w:type="gramStart"/>
      <w:r>
        <w:rPr>
          <w:rStyle w:val="FontStyle13"/>
        </w:rPr>
        <w:t>)</w:t>
      </w:r>
      <w:r w:rsidR="00642A9D">
        <w:rPr>
          <w:rStyle w:val="FontStyle13"/>
        </w:rPr>
        <w:t>а</w:t>
      </w:r>
      <w:proofErr w:type="gramEnd"/>
      <w:r w:rsidR="00642A9D">
        <w:rPr>
          <w:rStyle w:val="FontStyle13"/>
        </w:rPr>
        <w:t>нализ работы за прошедший год.</w:t>
      </w:r>
    </w:p>
    <w:p w:rsidR="00642A9D" w:rsidRDefault="002E3C59" w:rsidP="002E3C59">
      <w:pPr>
        <w:pStyle w:val="Style3"/>
        <w:widowControl/>
        <w:tabs>
          <w:tab w:val="left" w:pos="859"/>
        </w:tabs>
        <w:spacing w:line="240" w:lineRule="auto"/>
        <w:rPr>
          <w:rStyle w:val="FontStyle13"/>
        </w:rPr>
      </w:pPr>
      <w:r>
        <w:rPr>
          <w:rStyle w:val="FontStyle13"/>
        </w:rPr>
        <w:t>в</w:t>
      </w:r>
      <w:proofErr w:type="gramStart"/>
      <w:r>
        <w:rPr>
          <w:rStyle w:val="FontStyle13"/>
        </w:rPr>
        <w:t>)</w:t>
      </w:r>
      <w:r w:rsidR="00642A9D">
        <w:rPr>
          <w:rStyle w:val="FontStyle13"/>
        </w:rPr>
        <w:t>ц</w:t>
      </w:r>
      <w:proofErr w:type="gramEnd"/>
      <w:r w:rsidR="00642A9D">
        <w:rPr>
          <w:rStyle w:val="FontStyle13"/>
        </w:rPr>
        <w:t>ель;</w:t>
      </w:r>
    </w:p>
    <w:p w:rsidR="00642A9D" w:rsidRDefault="002E3C59" w:rsidP="00642A9D">
      <w:pPr>
        <w:pStyle w:val="Style3"/>
        <w:widowControl/>
        <w:tabs>
          <w:tab w:val="left" w:pos="859"/>
        </w:tabs>
        <w:spacing w:before="24"/>
        <w:rPr>
          <w:rStyle w:val="FontStyle13"/>
        </w:rPr>
      </w:pPr>
      <w:r>
        <w:rPr>
          <w:rStyle w:val="FontStyle13"/>
        </w:rPr>
        <w:t>г</w:t>
      </w:r>
      <w:proofErr w:type="gramStart"/>
      <w:r>
        <w:rPr>
          <w:rStyle w:val="FontStyle13"/>
        </w:rPr>
        <w:t>)</w:t>
      </w:r>
      <w:r w:rsidR="00642A9D">
        <w:rPr>
          <w:rStyle w:val="FontStyle13"/>
        </w:rPr>
        <w:t>п</w:t>
      </w:r>
      <w:proofErr w:type="gramEnd"/>
      <w:r w:rsidR="00642A9D">
        <w:rPr>
          <w:rStyle w:val="FontStyle13"/>
        </w:rPr>
        <w:t>риоритетные направления и задачи на новый</w:t>
      </w:r>
      <w:r w:rsidR="00642A9D">
        <w:rPr>
          <w:rStyle w:val="FontStyle13"/>
        </w:rPr>
        <w:br/>
        <w:t>учебный год.</w:t>
      </w:r>
    </w:p>
    <w:p w:rsidR="00642A9D" w:rsidRDefault="002E3C59" w:rsidP="002E3C59">
      <w:pPr>
        <w:pStyle w:val="Style3"/>
        <w:widowControl/>
        <w:tabs>
          <w:tab w:val="left" w:pos="859"/>
        </w:tabs>
        <w:spacing w:before="48" w:line="240" w:lineRule="auto"/>
        <w:rPr>
          <w:rStyle w:val="FontStyle13"/>
        </w:rPr>
      </w:pPr>
      <w:proofErr w:type="spellStart"/>
      <w:r>
        <w:rPr>
          <w:rStyle w:val="FontStyle13"/>
        </w:rPr>
        <w:t>д</w:t>
      </w:r>
      <w:proofErr w:type="spellEnd"/>
      <w:proofErr w:type="gramStart"/>
      <w:r>
        <w:rPr>
          <w:rStyle w:val="FontStyle13"/>
        </w:rPr>
        <w:t>)</w:t>
      </w:r>
      <w:r w:rsidR="00642A9D">
        <w:rPr>
          <w:rStyle w:val="FontStyle13"/>
        </w:rPr>
        <w:t>б</w:t>
      </w:r>
      <w:proofErr w:type="gramEnd"/>
      <w:r w:rsidR="00642A9D">
        <w:rPr>
          <w:rStyle w:val="FontStyle13"/>
        </w:rPr>
        <w:t>анк данных об учителях М.О.</w:t>
      </w:r>
    </w:p>
    <w:p w:rsidR="002E3C59" w:rsidRDefault="002E3C59" w:rsidP="002E3C59">
      <w:pPr>
        <w:pStyle w:val="Style3"/>
        <w:widowControl/>
        <w:spacing w:before="91"/>
        <w:rPr>
          <w:rStyle w:val="FontStyle14"/>
        </w:rPr>
      </w:pPr>
      <w:r>
        <w:rPr>
          <w:rStyle w:val="FontStyle14"/>
        </w:rPr>
        <w:t>Задачи и основные направления деятельности объединения</w:t>
      </w:r>
    </w:p>
    <w:p w:rsidR="002E3C59" w:rsidRDefault="002E3C59" w:rsidP="002E3C59">
      <w:pPr>
        <w:pStyle w:val="Style1"/>
        <w:widowControl/>
        <w:spacing w:before="5"/>
        <w:rPr>
          <w:rStyle w:val="FontStyle16"/>
        </w:rPr>
      </w:pPr>
      <w:proofErr w:type="gramStart"/>
      <w:r>
        <w:rPr>
          <w:rStyle w:val="FontStyle16"/>
        </w:rPr>
        <w:t>Методический</w:t>
      </w:r>
      <w:proofErr w:type="gramEnd"/>
      <w:r>
        <w:rPr>
          <w:rStyle w:val="FontStyle16"/>
        </w:rPr>
        <w:t xml:space="preserve"> объединение создается для решения следующих</w:t>
      </w:r>
      <w:r>
        <w:rPr>
          <w:rStyle w:val="FontStyle17"/>
        </w:rPr>
        <w:t xml:space="preserve"> </w:t>
      </w:r>
      <w:r>
        <w:rPr>
          <w:rStyle w:val="FontStyle16"/>
        </w:rPr>
        <w:t>задач, возложенных на учебное заведение:</w:t>
      </w:r>
    </w:p>
    <w:p w:rsidR="002E3C59" w:rsidRDefault="002E3C59" w:rsidP="002E3C59">
      <w:pPr>
        <w:pStyle w:val="Style5"/>
        <w:widowControl/>
        <w:tabs>
          <w:tab w:val="left" w:pos="672"/>
        </w:tabs>
        <w:rPr>
          <w:rStyle w:val="FontStyle16"/>
        </w:rPr>
      </w:pPr>
      <w:r>
        <w:rPr>
          <w:rStyle w:val="FontStyle16"/>
        </w:rPr>
        <w:t>-Удовлетворение потребностей обучающихся в интеллектуальном, культурном и нравственном развитии;</w:t>
      </w:r>
    </w:p>
    <w:p w:rsidR="002E3C59" w:rsidRDefault="002E3C59" w:rsidP="002E3C59">
      <w:pPr>
        <w:pStyle w:val="Style6"/>
        <w:widowControl/>
        <w:spacing w:before="62" w:line="394" w:lineRule="exact"/>
        <w:ind w:left="662"/>
        <w:rPr>
          <w:rStyle w:val="FontStyle16"/>
        </w:rPr>
      </w:pPr>
      <w:r>
        <w:rPr>
          <w:rStyle w:val="FontStyle15"/>
        </w:rPr>
        <w:lastRenderedPageBreak/>
        <w:t xml:space="preserve">- </w:t>
      </w:r>
      <w:r>
        <w:rPr>
          <w:rStyle w:val="FontStyle16"/>
        </w:rPr>
        <w:t xml:space="preserve">Организация и проведение на высоком профессиональном' уровне учебно-воспитательной, методической </w:t>
      </w:r>
      <w:r>
        <w:rPr>
          <w:rStyle w:val="FontStyle13"/>
        </w:rPr>
        <w:t xml:space="preserve">и </w:t>
      </w:r>
      <w:r>
        <w:rPr>
          <w:rStyle w:val="FontStyle16"/>
        </w:rPr>
        <w:t xml:space="preserve">опытно-экспериментальной работы </w:t>
      </w:r>
      <w:proofErr w:type="spellStart"/>
      <w:r>
        <w:rPr>
          <w:rStyle w:val="FontStyle16"/>
        </w:rPr>
        <w:t>пс</w:t>
      </w:r>
      <w:proofErr w:type="spellEnd"/>
      <w:r>
        <w:rPr>
          <w:rStyle w:val="FontStyle16"/>
        </w:rPr>
        <w:t xml:space="preserve"> одной или нескольким родственным дисциплинам;</w:t>
      </w:r>
    </w:p>
    <w:p w:rsidR="002E3C59" w:rsidRDefault="002E3C59" w:rsidP="002E3C59">
      <w:pPr>
        <w:pStyle w:val="Style7"/>
        <w:widowControl/>
        <w:tabs>
          <w:tab w:val="left" w:pos="643"/>
        </w:tabs>
        <w:spacing w:before="58"/>
        <w:rPr>
          <w:rStyle w:val="FontStyle16"/>
        </w:rPr>
      </w:pPr>
      <w:r>
        <w:rPr>
          <w:rStyle w:val="FontStyle16"/>
        </w:rPr>
        <w:t xml:space="preserve">-Совершенствование методики проведения различных </w:t>
      </w:r>
      <w:r>
        <w:rPr>
          <w:rStyle w:val="FontStyle11"/>
        </w:rPr>
        <w:t xml:space="preserve">и </w:t>
      </w:r>
      <w:r>
        <w:rPr>
          <w:rStyle w:val="FontStyle16"/>
        </w:rPr>
        <w:t xml:space="preserve">видов занятий </w:t>
      </w:r>
      <w:r>
        <w:rPr>
          <w:rStyle w:val="FontStyle13"/>
        </w:rPr>
        <w:t xml:space="preserve">и </w:t>
      </w:r>
      <w:r>
        <w:rPr>
          <w:rStyle w:val="FontStyle16"/>
        </w:rPr>
        <w:t xml:space="preserve">их учебно-методического и </w:t>
      </w:r>
      <w:proofErr w:type="spellStart"/>
      <w:proofErr w:type="gramStart"/>
      <w:r>
        <w:rPr>
          <w:rStyle w:val="FontStyle11"/>
        </w:rPr>
        <w:t>и</w:t>
      </w:r>
      <w:proofErr w:type="spellEnd"/>
      <w:proofErr w:type="gramEnd"/>
      <w:r>
        <w:rPr>
          <w:rStyle w:val="FontStyle11"/>
        </w:rPr>
        <w:t xml:space="preserve"> </w:t>
      </w:r>
      <w:r>
        <w:rPr>
          <w:rStyle w:val="FontStyle16"/>
        </w:rPr>
        <w:t>материально-технического обеспечения;</w:t>
      </w:r>
    </w:p>
    <w:p w:rsidR="002E3C59" w:rsidRDefault="002E3C59" w:rsidP="002E3C59">
      <w:pPr>
        <w:pStyle w:val="Style1"/>
        <w:widowControl/>
        <w:spacing w:line="557" w:lineRule="exact"/>
        <w:rPr>
          <w:rStyle w:val="FontStyle16"/>
          <w:position w:val="2"/>
          <w:lang w:eastAsia="en-US"/>
        </w:rPr>
      </w:pPr>
      <w:r>
        <w:rPr>
          <w:rStyle w:val="FontStyle13"/>
          <w:position w:val="2"/>
          <w:lang w:eastAsia="en-US"/>
        </w:rPr>
        <w:t>-П</w:t>
      </w:r>
      <w:r>
        <w:rPr>
          <w:rStyle w:val="FontStyle16"/>
          <w:position w:val="2"/>
          <w:lang w:eastAsia="en-US"/>
        </w:rPr>
        <w:t>овышение педагогической квалификации учителей;</w:t>
      </w:r>
    </w:p>
    <w:p w:rsidR="002E3C59" w:rsidRPr="002E3C59" w:rsidRDefault="002E3C59" w:rsidP="002E3C59">
      <w:pPr>
        <w:pStyle w:val="Style1"/>
        <w:widowControl/>
        <w:spacing w:line="557" w:lineRule="exact"/>
        <w:rPr>
          <w:rStyle w:val="FontStyle16"/>
          <w:position w:val="2"/>
          <w:lang w:eastAsia="en-US"/>
        </w:rPr>
      </w:pPr>
      <w:r>
        <w:rPr>
          <w:rStyle w:val="FontStyle16"/>
          <w:position w:val="2"/>
          <w:lang w:eastAsia="en-US"/>
        </w:rPr>
        <w:t>-</w:t>
      </w:r>
      <w:r>
        <w:rPr>
          <w:rStyle w:val="FontStyle16"/>
        </w:rPr>
        <w:tab/>
        <w:t>Проведение педагогических экспериментов;</w:t>
      </w:r>
    </w:p>
    <w:p w:rsidR="002E3C59" w:rsidRDefault="002E3C59" w:rsidP="002E3C59">
      <w:pPr>
        <w:pStyle w:val="Style5"/>
        <w:widowControl/>
        <w:tabs>
          <w:tab w:val="left" w:pos="638"/>
        </w:tabs>
        <w:spacing w:before="48" w:line="403" w:lineRule="exact"/>
        <w:rPr>
          <w:rStyle w:val="FontStyle16"/>
        </w:rPr>
      </w:pPr>
      <w:r>
        <w:rPr>
          <w:rStyle w:val="FontStyle16"/>
        </w:rPr>
        <w:t>-Организация и проведение работы по профессиональной ориентации выпускников и подготовка их к поступлению в ВУЗы.</w:t>
      </w:r>
    </w:p>
    <w:p w:rsidR="002E3C59" w:rsidRDefault="002E3C59" w:rsidP="002E3C59">
      <w:pPr>
        <w:pStyle w:val="Style4"/>
        <w:widowControl/>
        <w:spacing w:line="240" w:lineRule="exact"/>
        <w:ind w:left="302"/>
        <w:rPr>
          <w:sz w:val="20"/>
          <w:szCs w:val="20"/>
        </w:rPr>
      </w:pPr>
    </w:p>
    <w:p w:rsidR="002E3C59" w:rsidRPr="00E6423D" w:rsidRDefault="002E3C59" w:rsidP="002E3C59">
      <w:pPr>
        <w:pStyle w:val="Style4"/>
        <w:widowControl/>
        <w:spacing w:before="110" w:line="403" w:lineRule="exact"/>
        <w:ind w:left="302"/>
        <w:rPr>
          <w:rStyle w:val="FontStyle17"/>
          <w:color w:val="FF0000"/>
        </w:rPr>
      </w:pPr>
      <w:r w:rsidRPr="00E6423D">
        <w:rPr>
          <w:rStyle w:val="FontStyle17"/>
          <w:color w:val="FF0000"/>
        </w:rPr>
        <w:t>Основные формы работы в МО:</w:t>
      </w:r>
    </w:p>
    <w:p w:rsidR="002E3C59" w:rsidRDefault="002E3C59" w:rsidP="002E3C59">
      <w:pPr>
        <w:pStyle w:val="Style1"/>
        <w:widowControl/>
        <w:spacing w:line="403" w:lineRule="exact"/>
        <w:ind w:left="274"/>
        <w:rPr>
          <w:rStyle w:val="FontStyle16"/>
        </w:rPr>
      </w:pPr>
      <w:r>
        <w:rPr>
          <w:rStyle w:val="FontStyle16"/>
        </w:rPr>
        <w:t xml:space="preserve">-проведение педагогических экспериментов по проблемам методики обучения и </w:t>
      </w:r>
      <w:proofErr w:type="gramStart"/>
      <w:r>
        <w:rPr>
          <w:rStyle w:val="FontStyle16"/>
        </w:rPr>
        <w:t>воспитании</w:t>
      </w:r>
      <w:proofErr w:type="gramEnd"/>
      <w:r>
        <w:rPr>
          <w:rStyle w:val="FontStyle16"/>
        </w:rPr>
        <w:t xml:space="preserve"> учащихся и </w:t>
      </w:r>
      <w:r>
        <w:rPr>
          <w:rStyle w:val="FontStyle13"/>
          <w:spacing w:val="-20"/>
        </w:rPr>
        <w:t>внедрения</w:t>
      </w:r>
      <w:r>
        <w:rPr>
          <w:rStyle w:val="FontStyle13"/>
        </w:rPr>
        <w:t xml:space="preserve"> </w:t>
      </w:r>
      <w:r>
        <w:rPr>
          <w:rStyle w:val="FontStyle16"/>
        </w:rPr>
        <w:t xml:space="preserve">их результатов в образовательный процесс; </w:t>
      </w:r>
    </w:p>
    <w:p w:rsidR="002E3C59" w:rsidRDefault="002E3C59" w:rsidP="002E3C59">
      <w:pPr>
        <w:pStyle w:val="Style1"/>
        <w:widowControl/>
        <w:spacing w:line="403" w:lineRule="exact"/>
        <w:ind w:left="274"/>
        <w:rPr>
          <w:rStyle w:val="FontStyle16"/>
        </w:rPr>
      </w:pPr>
      <w:r>
        <w:rPr>
          <w:rStyle w:val="FontStyle16"/>
        </w:rPr>
        <w:t>-круглые столы, совещания и семинары по учебно-методическим вопросам, творческие отчеты учителей;</w:t>
      </w:r>
    </w:p>
    <w:p w:rsidR="002E3C59" w:rsidRDefault="002E3C59" w:rsidP="002E3C59">
      <w:pPr>
        <w:pStyle w:val="Style1"/>
        <w:widowControl/>
        <w:spacing w:line="403" w:lineRule="exact"/>
        <w:ind w:left="274"/>
        <w:rPr>
          <w:rStyle w:val="FontStyle16"/>
        </w:rPr>
      </w:pPr>
      <w:r>
        <w:rPr>
          <w:rStyle w:val="FontStyle16"/>
        </w:rPr>
        <w:t xml:space="preserve"> —открытые уроки и внеклассные мероприятия по предмету;</w:t>
      </w:r>
    </w:p>
    <w:p w:rsidR="002E3C59" w:rsidRDefault="002E3C59" w:rsidP="002E3C59">
      <w:pPr>
        <w:pStyle w:val="Style2"/>
        <w:widowControl/>
        <w:spacing w:line="403" w:lineRule="exact"/>
        <w:ind w:left="269"/>
        <w:jc w:val="left"/>
        <w:rPr>
          <w:rStyle w:val="FontStyle16"/>
        </w:rPr>
      </w:pPr>
      <w:r>
        <w:rPr>
          <w:rStyle w:val="FontStyle16"/>
        </w:rPr>
        <w:t>-лекции, доклады, сообщения и дискуссии по методике обучения и воспитания;</w:t>
      </w:r>
    </w:p>
    <w:p w:rsidR="002E3C59" w:rsidRDefault="002E3C59" w:rsidP="00E6423D">
      <w:pPr>
        <w:pStyle w:val="a6"/>
        <w:rPr>
          <w:rStyle w:val="a5"/>
          <w:sz w:val="32"/>
        </w:rPr>
      </w:pPr>
      <w:r w:rsidRPr="002E3C59">
        <w:rPr>
          <w:rStyle w:val="a5"/>
          <w:sz w:val="32"/>
        </w:rPr>
        <w:t xml:space="preserve">—изучение и реализация в учебно-воспитательном процессе требования руководящих документов, передового педагогического опыта; </w:t>
      </w:r>
    </w:p>
    <w:p w:rsidR="002E3C59" w:rsidRDefault="002E3C59" w:rsidP="00E6423D">
      <w:pPr>
        <w:pStyle w:val="a6"/>
        <w:rPr>
          <w:rStyle w:val="a5"/>
          <w:sz w:val="32"/>
        </w:rPr>
      </w:pPr>
    </w:p>
    <w:p w:rsidR="002E3C59" w:rsidRDefault="002E3C59" w:rsidP="00E6423D">
      <w:pPr>
        <w:pStyle w:val="a6"/>
        <w:rPr>
          <w:rStyle w:val="a5"/>
          <w:sz w:val="32"/>
        </w:rPr>
      </w:pPr>
      <w:r>
        <w:rPr>
          <w:rStyle w:val="a5"/>
          <w:sz w:val="32"/>
        </w:rPr>
        <w:t>-</w:t>
      </w:r>
      <w:r w:rsidRPr="002E3C59">
        <w:rPr>
          <w:rStyle w:val="a5"/>
          <w:sz w:val="32"/>
        </w:rPr>
        <w:t>проведение предмет</w:t>
      </w:r>
      <w:r>
        <w:rPr>
          <w:rStyle w:val="a5"/>
          <w:sz w:val="32"/>
        </w:rPr>
        <w:t xml:space="preserve">ных и методических недель; </w:t>
      </w:r>
    </w:p>
    <w:p w:rsidR="002E3C59" w:rsidRDefault="002E3C59" w:rsidP="00E6423D">
      <w:pPr>
        <w:pStyle w:val="a6"/>
        <w:rPr>
          <w:rStyle w:val="a5"/>
          <w:sz w:val="32"/>
        </w:rPr>
      </w:pPr>
      <w:r>
        <w:rPr>
          <w:rStyle w:val="a5"/>
          <w:sz w:val="32"/>
        </w:rPr>
        <w:t xml:space="preserve">- </w:t>
      </w:r>
      <w:proofErr w:type="spellStart"/>
      <w:r>
        <w:rPr>
          <w:rStyle w:val="a5"/>
          <w:sz w:val="32"/>
        </w:rPr>
        <w:t>вз</w:t>
      </w:r>
      <w:r w:rsidRPr="002E3C59">
        <w:rPr>
          <w:rStyle w:val="a5"/>
          <w:sz w:val="32"/>
        </w:rPr>
        <w:t>аимопосещение</w:t>
      </w:r>
      <w:proofErr w:type="spellEnd"/>
      <w:r w:rsidRPr="002E3C59">
        <w:rPr>
          <w:rStyle w:val="a5"/>
          <w:sz w:val="32"/>
        </w:rPr>
        <w:t xml:space="preserve"> уроков;</w:t>
      </w:r>
    </w:p>
    <w:p w:rsidR="002E3C59" w:rsidRPr="002E3C59" w:rsidRDefault="002E3C59" w:rsidP="00E6423D">
      <w:pPr>
        <w:pStyle w:val="a6"/>
        <w:rPr>
          <w:rStyle w:val="a5"/>
          <w:sz w:val="32"/>
        </w:rPr>
      </w:pPr>
      <w:r>
        <w:rPr>
          <w:rStyle w:val="a5"/>
          <w:sz w:val="32"/>
        </w:rPr>
        <w:t>-</w:t>
      </w:r>
      <w:proofErr w:type="gramStart"/>
      <w:r>
        <w:rPr>
          <w:rStyle w:val="a5"/>
          <w:sz w:val="32"/>
        </w:rPr>
        <w:t>ко</w:t>
      </w:r>
      <w:r w:rsidRPr="002E3C59">
        <w:rPr>
          <w:rStyle w:val="a5"/>
          <w:sz w:val="32"/>
        </w:rPr>
        <w:t>нтроль за</w:t>
      </w:r>
      <w:proofErr w:type="gramEnd"/>
      <w:r w:rsidRPr="002E3C59">
        <w:rPr>
          <w:rStyle w:val="a5"/>
          <w:sz w:val="32"/>
        </w:rPr>
        <w:t xml:space="preserve"> качеством проведения учебных занятий.</w:t>
      </w:r>
    </w:p>
    <w:p w:rsidR="002E3C59" w:rsidRPr="00E6423D" w:rsidRDefault="002E3C59" w:rsidP="002E3C59">
      <w:pPr>
        <w:pStyle w:val="Style1"/>
        <w:widowControl/>
        <w:spacing w:before="221"/>
        <w:rPr>
          <w:rStyle w:val="FontStyle13"/>
          <w:color w:val="FF0000"/>
        </w:rPr>
      </w:pPr>
      <w:r w:rsidRPr="00E6423D">
        <w:rPr>
          <w:rStyle w:val="FontStyle13"/>
          <w:color w:val="FF0000"/>
        </w:rPr>
        <w:t>Основные направления деятельности МО:</w:t>
      </w:r>
    </w:p>
    <w:p w:rsidR="002E3C59" w:rsidRPr="002E3C59" w:rsidRDefault="002E3C59" w:rsidP="002E3C59">
      <w:pPr>
        <w:pStyle w:val="Style2"/>
        <w:widowControl/>
        <w:spacing w:line="422" w:lineRule="exact"/>
        <w:jc w:val="left"/>
        <w:rPr>
          <w:rStyle w:val="a5"/>
          <w:sz w:val="32"/>
        </w:rPr>
      </w:pPr>
      <w:r w:rsidRPr="002E3C59">
        <w:rPr>
          <w:rStyle w:val="a5"/>
          <w:sz w:val="32"/>
        </w:rPr>
        <w:t>-анализ результатов образовательной деятельности по предметам;</w:t>
      </w:r>
    </w:p>
    <w:p w:rsidR="002E3C59" w:rsidRPr="002E3C59" w:rsidRDefault="002E3C59" w:rsidP="002E3C59">
      <w:pPr>
        <w:pStyle w:val="Style2"/>
        <w:widowControl/>
        <w:spacing w:line="394" w:lineRule="exact"/>
        <w:jc w:val="left"/>
        <w:rPr>
          <w:rStyle w:val="a5"/>
          <w:sz w:val="32"/>
        </w:rPr>
      </w:pPr>
      <w:r w:rsidRPr="002E3C59">
        <w:rPr>
          <w:rStyle w:val="a5"/>
          <w:sz w:val="32"/>
        </w:rPr>
        <w:t xml:space="preserve">—разработка интегрированных учебных программ по изучаемым предметам и согласование их с программами смежных дисциплин для более полного обеспечения усвоения учащимися требований </w:t>
      </w:r>
      <w:proofErr w:type="spellStart"/>
      <w:r w:rsidRPr="002E3C59">
        <w:rPr>
          <w:rStyle w:val="a5"/>
          <w:sz w:val="32"/>
        </w:rPr>
        <w:t>госстандартов</w:t>
      </w:r>
      <w:proofErr w:type="spellEnd"/>
      <w:r w:rsidRPr="002E3C59">
        <w:rPr>
          <w:rStyle w:val="a5"/>
          <w:sz w:val="32"/>
        </w:rPr>
        <w:t xml:space="preserve">; </w:t>
      </w:r>
      <w:proofErr w:type="gramStart"/>
      <w:r w:rsidRPr="002E3C59">
        <w:rPr>
          <w:rStyle w:val="a5"/>
          <w:sz w:val="32"/>
        </w:rPr>
        <w:t>—п</w:t>
      </w:r>
      <w:proofErr w:type="gramEnd"/>
      <w:r w:rsidRPr="002E3C59">
        <w:rPr>
          <w:rStyle w:val="a5"/>
          <w:sz w:val="32"/>
        </w:rPr>
        <w:t>роведение открытых занятий и открытых внеклассных приятии по предметам;</w:t>
      </w:r>
    </w:p>
    <w:p w:rsidR="002E3C59" w:rsidRDefault="002E3C59" w:rsidP="002E3C59">
      <w:pPr>
        <w:pStyle w:val="Style5"/>
        <w:widowControl/>
        <w:spacing w:line="394" w:lineRule="exact"/>
        <w:rPr>
          <w:rStyle w:val="a5"/>
          <w:sz w:val="32"/>
        </w:rPr>
      </w:pPr>
      <w:proofErr w:type="gramStart"/>
      <w:r>
        <w:rPr>
          <w:rStyle w:val="a5"/>
          <w:sz w:val="32"/>
        </w:rPr>
        <w:t>-подг</w:t>
      </w:r>
      <w:r w:rsidRPr="002E3C59">
        <w:rPr>
          <w:rStyle w:val="a5"/>
          <w:sz w:val="32"/>
        </w:rPr>
        <w:t xml:space="preserve">отовка и обсуждение докладов по вопросам методик] преподавания учебных предметов, повышение квалификации и квалификационного разряда учителей; </w:t>
      </w:r>
      <w:proofErr w:type="gramEnd"/>
    </w:p>
    <w:p w:rsidR="002E3C59" w:rsidRPr="002E3C59" w:rsidRDefault="002E3C59" w:rsidP="002E3C59">
      <w:pPr>
        <w:pStyle w:val="Style5"/>
        <w:widowControl/>
        <w:spacing w:line="394" w:lineRule="exact"/>
        <w:rPr>
          <w:rStyle w:val="a5"/>
          <w:sz w:val="32"/>
        </w:rPr>
      </w:pPr>
      <w:r w:rsidRPr="002E3C59">
        <w:rPr>
          <w:rStyle w:val="a5"/>
          <w:sz w:val="32"/>
        </w:rPr>
        <w:t>-обсуждение и утверждение календарно-тематических планов;</w:t>
      </w:r>
    </w:p>
    <w:p w:rsidR="002E3C59" w:rsidRPr="002E3C59" w:rsidRDefault="002E3C59" w:rsidP="002E3C59">
      <w:pPr>
        <w:pStyle w:val="Style2"/>
        <w:widowControl/>
        <w:spacing w:before="10" w:line="370" w:lineRule="exact"/>
        <w:jc w:val="left"/>
        <w:rPr>
          <w:rStyle w:val="a5"/>
          <w:sz w:val="32"/>
        </w:rPr>
      </w:pPr>
      <w:r w:rsidRPr="002E3C59">
        <w:rPr>
          <w:rStyle w:val="a5"/>
          <w:sz w:val="32"/>
        </w:rPr>
        <w:t>—обсуждение методики проведения отдельных видов учебных занятий и содержания дидактических материалов ним;</w:t>
      </w:r>
    </w:p>
    <w:p w:rsidR="002E3C59" w:rsidRDefault="002E3C59" w:rsidP="002E3C59">
      <w:pPr>
        <w:pStyle w:val="Style2"/>
        <w:widowControl/>
        <w:spacing w:before="14" w:line="394" w:lineRule="exact"/>
        <w:jc w:val="left"/>
        <w:rPr>
          <w:rStyle w:val="a5"/>
          <w:sz w:val="32"/>
        </w:rPr>
      </w:pPr>
      <w:r w:rsidRPr="002E3C59">
        <w:rPr>
          <w:rStyle w:val="a5"/>
          <w:sz w:val="32"/>
        </w:rPr>
        <w:lastRenderedPageBreak/>
        <w:t>-рассмотрение вопросов организации, руководства и</w:t>
      </w:r>
      <w:proofErr w:type="gramStart"/>
      <w:r w:rsidRPr="002E3C59">
        <w:rPr>
          <w:rStyle w:val="a5"/>
          <w:sz w:val="32"/>
        </w:rPr>
        <w:t xml:space="preserve"> .</w:t>
      </w:r>
      <w:proofErr w:type="gramEnd"/>
      <w:r w:rsidRPr="002E3C59">
        <w:rPr>
          <w:rStyle w:val="a5"/>
          <w:sz w:val="32"/>
        </w:rPr>
        <w:t xml:space="preserve"> контроля исследовательской работы учащихся; </w:t>
      </w:r>
    </w:p>
    <w:p w:rsidR="002E3C59" w:rsidRPr="002E3C59" w:rsidRDefault="002E3C59" w:rsidP="002E3C59">
      <w:pPr>
        <w:pStyle w:val="Style2"/>
        <w:widowControl/>
        <w:spacing w:before="14" w:line="394" w:lineRule="exact"/>
        <w:jc w:val="left"/>
        <w:rPr>
          <w:rStyle w:val="a5"/>
          <w:sz w:val="32"/>
        </w:rPr>
      </w:pPr>
      <w:r>
        <w:rPr>
          <w:rStyle w:val="a5"/>
          <w:sz w:val="32"/>
        </w:rPr>
        <w:t>-органи</w:t>
      </w:r>
      <w:r w:rsidRPr="002E3C59">
        <w:rPr>
          <w:rStyle w:val="a5"/>
          <w:sz w:val="32"/>
        </w:rPr>
        <w:t>зация и проведен</w:t>
      </w:r>
      <w:r>
        <w:rPr>
          <w:rStyle w:val="a5"/>
          <w:sz w:val="32"/>
        </w:rPr>
        <w:t>ие педагогических экспериментов по по</w:t>
      </w:r>
      <w:r w:rsidRPr="002E3C59">
        <w:rPr>
          <w:rStyle w:val="a5"/>
          <w:sz w:val="32"/>
        </w:rPr>
        <w:t>иску и внедрению новых информационных технолога обучения;</w:t>
      </w:r>
    </w:p>
    <w:p w:rsidR="002E3C59" w:rsidRPr="002E3C59" w:rsidRDefault="002E3C59" w:rsidP="002E3C59">
      <w:pPr>
        <w:pStyle w:val="Style2"/>
        <w:widowControl/>
        <w:spacing w:before="10" w:line="394" w:lineRule="exact"/>
        <w:jc w:val="left"/>
        <w:rPr>
          <w:rStyle w:val="a5"/>
          <w:sz w:val="32"/>
        </w:rPr>
      </w:pPr>
      <w:r w:rsidRPr="002E3C59">
        <w:rPr>
          <w:rStyle w:val="a5"/>
          <w:sz w:val="32"/>
        </w:rPr>
        <w:t>—разработка и совершенствование средств повышения наглядности обучения, а также методики их использования в учебном процессе;</w:t>
      </w:r>
    </w:p>
    <w:p w:rsidR="00E6423D" w:rsidRDefault="002E3C59" w:rsidP="002E3C59">
      <w:pPr>
        <w:pStyle w:val="Style3"/>
        <w:widowControl/>
        <w:spacing w:before="10"/>
        <w:rPr>
          <w:rStyle w:val="a5"/>
          <w:sz w:val="32"/>
        </w:rPr>
      </w:pPr>
      <w:r w:rsidRPr="002E3C59">
        <w:rPr>
          <w:rStyle w:val="a5"/>
          <w:sz w:val="32"/>
        </w:rPr>
        <w:t>-взаимные посещения занятий как внутри МО, так и межд</w:t>
      </w:r>
      <w:r w:rsidR="00E6423D">
        <w:rPr>
          <w:rStyle w:val="a5"/>
          <w:sz w:val="32"/>
        </w:rPr>
        <w:t>у</w:t>
      </w:r>
      <w:r w:rsidRPr="002E3C59">
        <w:rPr>
          <w:rStyle w:val="a5"/>
          <w:sz w:val="32"/>
        </w:rPr>
        <w:t xml:space="preserve"> учителями различных МО с целью обмена оп</w:t>
      </w:r>
      <w:r>
        <w:rPr>
          <w:rStyle w:val="a5"/>
          <w:sz w:val="32"/>
        </w:rPr>
        <w:t>ытом</w:t>
      </w:r>
      <w:r w:rsidR="00E6423D">
        <w:rPr>
          <w:rStyle w:val="a5"/>
          <w:sz w:val="32"/>
        </w:rPr>
        <w:t>.</w:t>
      </w:r>
    </w:p>
    <w:p w:rsidR="00E6423D" w:rsidRPr="00E6423D" w:rsidRDefault="00E6423D" w:rsidP="00E6423D">
      <w:pPr>
        <w:pStyle w:val="Style1"/>
        <w:widowControl/>
        <w:spacing w:before="110"/>
        <w:rPr>
          <w:rStyle w:val="FontStyle12"/>
          <w:color w:val="FF0000"/>
        </w:rPr>
      </w:pPr>
      <w:r w:rsidRPr="00E6423D">
        <w:rPr>
          <w:rStyle w:val="FontStyle12"/>
          <w:color w:val="FF0000"/>
        </w:rPr>
        <w:t>Функции классного руководителя в начальной школе</w:t>
      </w:r>
    </w:p>
    <w:p w:rsidR="00E6423D" w:rsidRDefault="00E6423D" w:rsidP="00E6423D">
      <w:pPr>
        <w:pStyle w:val="Style2"/>
        <w:widowControl/>
        <w:spacing w:before="24"/>
        <w:jc w:val="left"/>
        <w:rPr>
          <w:rStyle w:val="FontStyle11"/>
          <w:spacing w:val="10"/>
        </w:rPr>
      </w:pPr>
      <w:r>
        <w:rPr>
          <w:rStyle w:val="FontStyle11"/>
          <w:spacing w:val="10"/>
        </w:rPr>
        <w:t>Сегодня</w:t>
      </w:r>
      <w:r>
        <w:rPr>
          <w:rStyle w:val="FontStyle11"/>
        </w:rPr>
        <w:t xml:space="preserve"> </w:t>
      </w:r>
      <w:r>
        <w:rPr>
          <w:rStyle w:val="FontStyle11"/>
          <w:spacing w:val="10"/>
        </w:rPr>
        <w:t>классный</w:t>
      </w:r>
      <w:r>
        <w:rPr>
          <w:rStyle w:val="FontStyle11"/>
        </w:rPr>
        <w:t xml:space="preserve"> </w:t>
      </w:r>
      <w:r>
        <w:rPr>
          <w:rStyle w:val="FontStyle11"/>
          <w:spacing w:val="10"/>
        </w:rPr>
        <w:t>руководитель</w:t>
      </w:r>
      <w:r>
        <w:rPr>
          <w:rStyle w:val="FontStyle11"/>
        </w:rPr>
        <w:t xml:space="preserve"> </w:t>
      </w:r>
      <w:r>
        <w:rPr>
          <w:rStyle w:val="FontStyle11"/>
          <w:spacing w:val="10"/>
        </w:rPr>
        <w:t>выполняет</w:t>
      </w:r>
      <w:r>
        <w:rPr>
          <w:rStyle w:val="FontStyle11"/>
        </w:rPr>
        <w:t xml:space="preserve"> </w:t>
      </w:r>
      <w:r>
        <w:rPr>
          <w:rStyle w:val="FontStyle11"/>
          <w:spacing w:val="10"/>
        </w:rPr>
        <w:t>три</w:t>
      </w:r>
      <w:r>
        <w:rPr>
          <w:rStyle w:val="FontStyle11"/>
        </w:rPr>
        <w:t xml:space="preserve"> </w:t>
      </w:r>
      <w:r>
        <w:rPr>
          <w:rStyle w:val="FontStyle11"/>
          <w:spacing w:val="10"/>
        </w:rPr>
        <w:t>взаимосвязанные функции:</w:t>
      </w:r>
    </w:p>
    <w:p w:rsidR="00E6423D" w:rsidRDefault="00E6423D" w:rsidP="00E6423D">
      <w:pPr>
        <w:pStyle w:val="Style4"/>
        <w:widowControl/>
        <w:tabs>
          <w:tab w:val="left" w:pos="470"/>
        </w:tabs>
        <w:spacing w:before="19" w:line="562" w:lineRule="exact"/>
        <w:rPr>
          <w:rStyle w:val="FontStyle11"/>
          <w:spacing w:val="10"/>
        </w:rPr>
      </w:pPr>
      <w:r>
        <w:rPr>
          <w:rStyle w:val="FontStyle11"/>
          <w:spacing w:val="10"/>
        </w:rPr>
        <w:t>-Забота</w:t>
      </w:r>
      <w:r>
        <w:rPr>
          <w:rStyle w:val="FontStyle11"/>
        </w:rPr>
        <w:t xml:space="preserve"> </w:t>
      </w:r>
      <w:r>
        <w:rPr>
          <w:rStyle w:val="FontStyle11"/>
          <w:spacing w:val="10"/>
        </w:rPr>
        <w:t>о</w:t>
      </w:r>
      <w:r>
        <w:rPr>
          <w:rStyle w:val="FontStyle11"/>
        </w:rPr>
        <w:t xml:space="preserve"> </w:t>
      </w:r>
      <w:r>
        <w:rPr>
          <w:rStyle w:val="FontStyle11"/>
          <w:spacing w:val="10"/>
        </w:rPr>
        <w:t>развитии</w:t>
      </w:r>
      <w:r>
        <w:rPr>
          <w:rStyle w:val="FontStyle11"/>
        </w:rPr>
        <w:t xml:space="preserve"> </w:t>
      </w:r>
      <w:r>
        <w:rPr>
          <w:rStyle w:val="FontStyle11"/>
          <w:spacing w:val="10"/>
        </w:rPr>
        <w:t>каждого</w:t>
      </w:r>
      <w:r>
        <w:rPr>
          <w:rStyle w:val="FontStyle11"/>
        </w:rPr>
        <w:t xml:space="preserve"> </w:t>
      </w:r>
      <w:r>
        <w:rPr>
          <w:rStyle w:val="FontStyle11"/>
          <w:spacing w:val="10"/>
        </w:rPr>
        <w:t>ребенка.</w:t>
      </w:r>
    </w:p>
    <w:p w:rsidR="00E6423D" w:rsidRDefault="00E6423D" w:rsidP="00E6423D">
      <w:pPr>
        <w:pStyle w:val="Style4"/>
        <w:widowControl/>
        <w:tabs>
          <w:tab w:val="left" w:pos="470"/>
        </w:tabs>
        <w:spacing w:line="562" w:lineRule="exact"/>
        <w:rPr>
          <w:rStyle w:val="FontStyle11"/>
          <w:spacing w:val="10"/>
        </w:rPr>
      </w:pPr>
      <w:r>
        <w:rPr>
          <w:rStyle w:val="FontStyle11"/>
          <w:spacing w:val="10"/>
        </w:rPr>
        <w:t>-Помощь</w:t>
      </w:r>
      <w:r>
        <w:rPr>
          <w:rStyle w:val="FontStyle11"/>
        </w:rPr>
        <w:t xml:space="preserve"> </w:t>
      </w:r>
      <w:r>
        <w:rPr>
          <w:rStyle w:val="FontStyle11"/>
          <w:spacing w:val="10"/>
        </w:rPr>
        <w:t>в</w:t>
      </w:r>
      <w:r>
        <w:rPr>
          <w:rStyle w:val="FontStyle11"/>
        </w:rPr>
        <w:t xml:space="preserve"> </w:t>
      </w:r>
      <w:r>
        <w:rPr>
          <w:rStyle w:val="FontStyle11"/>
          <w:spacing w:val="10"/>
        </w:rPr>
        <w:t>решении</w:t>
      </w:r>
      <w:r>
        <w:rPr>
          <w:rStyle w:val="FontStyle11"/>
        </w:rPr>
        <w:t xml:space="preserve"> </w:t>
      </w:r>
      <w:r>
        <w:rPr>
          <w:rStyle w:val="FontStyle11"/>
          <w:spacing w:val="10"/>
        </w:rPr>
        <w:t>возникающих</w:t>
      </w:r>
      <w:r>
        <w:rPr>
          <w:rStyle w:val="FontStyle11"/>
        </w:rPr>
        <w:t xml:space="preserve"> </w:t>
      </w:r>
      <w:r>
        <w:rPr>
          <w:rStyle w:val="FontStyle11"/>
          <w:spacing w:val="10"/>
        </w:rPr>
        <w:t>проблем.</w:t>
      </w:r>
    </w:p>
    <w:p w:rsidR="00E6423D" w:rsidRDefault="00E6423D" w:rsidP="00E6423D">
      <w:pPr>
        <w:pStyle w:val="Style4"/>
        <w:widowControl/>
        <w:tabs>
          <w:tab w:val="left" w:pos="470"/>
        </w:tabs>
        <w:spacing w:line="562" w:lineRule="exact"/>
        <w:rPr>
          <w:rStyle w:val="FontStyle11"/>
          <w:spacing w:val="10"/>
        </w:rPr>
      </w:pPr>
      <w:r>
        <w:rPr>
          <w:rStyle w:val="FontStyle11"/>
          <w:spacing w:val="10"/>
        </w:rPr>
        <w:t>-Организация</w:t>
      </w:r>
      <w:r>
        <w:rPr>
          <w:rStyle w:val="FontStyle11"/>
        </w:rPr>
        <w:t xml:space="preserve"> </w:t>
      </w:r>
      <w:r>
        <w:rPr>
          <w:rStyle w:val="FontStyle11"/>
          <w:spacing w:val="10"/>
        </w:rPr>
        <w:t>разнообразной</w:t>
      </w:r>
      <w:r>
        <w:rPr>
          <w:rStyle w:val="FontStyle11"/>
        </w:rPr>
        <w:t xml:space="preserve"> </w:t>
      </w:r>
      <w:r>
        <w:rPr>
          <w:rStyle w:val="FontStyle11"/>
          <w:spacing w:val="10"/>
        </w:rPr>
        <w:t>деятельности</w:t>
      </w:r>
      <w:r>
        <w:rPr>
          <w:rStyle w:val="FontStyle11"/>
        </w:rPr>
        <w:t xml:space="preserve"> </w:t>
      </w:r>
      <w:r>
        <w:rPr>
          <w:rStyle w:val="FontStyle11"/>
          <w:spacing w:val="10"/>
        </w:rPr>
        <w:t>в</w:t>
      </w:r>
      <w:r>
        <w:rPr>
          <w:rStyle w:val="FontStyle11"/>
        </w:rPr>
        <w:t xml:space="preserve"> </w:t>
      </w:r>
      <w:r>
        <w:rPr>
          <w:rStyle w:val="FontStyle11"/>
          <w:spacing w:val="10"/>
        </w:rPr>
        <w:t>классе.</w:t>
      </w:r>
    </w:p>
    <w:p w:rsidR="00E6423D" w:rsidRDefault="00E6423D" w:rsidP="00E6423D">
      <w:pPr>
        <w:pStyle w:val="Style2"/>
        <w:widowControl/>
        <w:spacing w:before="96" w:line="437" w:lineRule="exact"/>
        <w:jc w:val="left"/>
        <w:rPr>
          <w:rStyle w:val="FontStyle11"/>
          <w:spacing w:val="10"/>
        </w:rPr>
      </w:pPr>
      <w:r>
        <w:rPr>
          <w:rStyle w:val="FontStyle11"/>
          <w:spacing w:val="10"/>
        </w:rPr>
        <w:t>Круг</w:t>
      </w:r>
      <w:r>
        <w:rPr>
          <w:rStyle w:val="FontStyle11"/>
        </w:rPr>
        <w:t xml:space="preserve"> </w:t>
      </w:r>
      <w:r>
        <w:rPr>
          <w:rStyle w:val="FontStyle11"/>
          <w:spacing w:val="10"/>
        </w:rPr>
        <w:t>функциональных</w:t>
      </w:r>
      <w:r>
        <w:rPr>
          <w:rStyle w:val="FontStyle11"/>
        </w:rPr>
        <w:t xml:space="preserve"> </w:t>
      </w:r>
      <w:r>
        <w:rPr>
          <w:rStyle w:val="FontStyle11"/>
          <w:spacing w:val="10"/>
        </w:rPr>
        <w:t>обязанностей</w:t>
      </w:r>
      <w:r>
        <w:rPr>
          <w:rStyle w:val="FontStyle11"/>
        </w:rPr>
        <w:t xml:space="preserve"> </w:t>
      </w:r>
      <w:r>
        <w:rPr>
          <w:rStyle w:val="FontStyle11"/>
          <w:spacing w:val="10"/>
        </w:rPr>
        <w:t>классного</w:t>
      </w:r>
      <w:r>
        <w:rPr>
          <w:rStyle w:val="FontStyle11"/>
        </w:rPr>
        <w:t xml:space="preserve"> </w:t>
      </w:r>
      <w:r>
        <w:rPr>
          <w:rStyle w:val="FontStyle11"/>
          <w:spacing w:val="10"/>
        </w:rPr>
        <w:t>руководителя</w:t>
      </w:r>
      <w:r>
        <w:rPr>
          <w:rStyle w:val="FontStyle11"/>
        </w:rPr>
        <w:t xml:space="preserve"> </w:t>
      </w:r>
      <w:r>
        <w:rPr>
          <w:rStyle w:val="FontStyle11"/>
          <w:spacing w:val="10"/>
        </w:rPr>
        <w:t>в начальной</w:t>
      </w:r>
      <w:r>
        <w:rPr>
          <w:rStyle w:val="FontStyle11"/>
        </w:rPr>
        <w:t xml:space="preserve"> </w:t>
      </w:r>
      <w:r>
        <w:rPr>
          <w:rStyle w:val="FontStyle11"/>
          <w:spacing w:val="10"/>
        </w:rPr>
        <w:t>школе</w:t>
      </w:r>
      <w:r>
        <w:rPr>
          <w:rStyle w:val="FontStyle11"/>
        </w:rPr>
        <w:t xml:space="preserve"> </w:t>
      </w:r>
      <w:r>
        <w:rPr>
          <w:rStyle w:val="FontStyle11"/>
          <w:spacing w:val="10"/>
        </w:rPr>
        <w:t>можно</w:t>
      </w:r>
      <w:r>
        <w:rPr>
          <w:rStyle w:val="FontStyle11"/>
        </w:rPr>
        <w:t xml:space="preserve"> </w:t>
      </w:r>
      <w:r>
        <w:rPr>
          <w:rStyle w:val="FontStyle11"/>
          <w:spacing w:val="10"/>
        </w:rPr>
        <w:t>разделить</w:t>
      </w:r>
      <w:r>
        <w:rPr>
          <w:rStyle w:val="FontStyle11"/>
        </w:rPr>
        <w:t xml:space="preserve"> </w:t>
      </w:r>
      <w:r>
        <w:rPr>
          <w:rStyle w:val="FontStyle11"/>
          <w:spacing w:val="10"/>
        </w:rPr>
        <w:t>на</w:t>
      </w:r>
      <w:r>
        <w:rPr>
          <w:rStyle w:val="FontStyle11"/>
        </w:rPr>
        <w:t xml:space="preserve"> </w:t>
      </w:r>
      <w:r>
        <w:rPr>
          <w:rStyle w:val="FontStyle11"/>
          <w:spacing w:val="10"/>
        </w:rPr>
        <w:t>4</w:t>
      </w:r>
      <w:r>
        <w:rPr>
          <w:rStyle w:val="FontStyle11"/>
        </w:rPr>
        <w:t xml:space="preserve"> </w:t>
      </w:r>
      <w:r>
        <w:rPr>
          <w:rStyle w:val="FontStyle11"/>
          <w:spacing w:val="10"/>
        </w:rPr>
        <w:t>группы:</w:t>
      </w:r>
    </w:p>
    <w:p w:rsidR="00E6423D" w:rsidRDefault="00E6423D" w:rsidP="00E6423D">
      <w:pPr>
        <w:pStyle w:val="Style5"/>
        <w:widowControl/>
        <w:tabs>
          <w:tab w:val="left" w:pos="264"/>
        </w:tabs>
        <w:spacing w:before="134" w:line="240" w:lineRule="auto"/>
        <w:jc w:val="left"/>
        <w:rPr>
          <w:rStyle w:val="FontStyle11"/>
          <w:spacing w:val="10"/>
        </w:rPr>
      </w:pPr>
      <w:r>
        <w:rPr>
          <w:rStyle w:val="FontStyle11"/>
          <w:spacing w:val="10"/>
        </w:rPr>
        <w:t>1</w:t>
      </w:r>
      <w:r>
        <w:rPr>
          <w:rStyle w:val="FontStyle11"/>
        </w:rPr>
        <w:tab/>
      </w:r>
      <w:r>
        <w:rPr>
          <w:rStyle w:val="FontStyle11"/>
          <w:spacing w:val="10"/>
        </w:rPr>
        <w:t>группа</w:t>
      </w:r>
      <w:r>
        <w:rPr>
          <w:rStyle w:val="FontStyle11"/>
        </w:rPr>
        <w:t xml:space="preserve"> </w:t>
      </w:r>
      <w:r>
        <w:rPr>
          <w:rStyle w:val="FontStyle11"/>
          <w:spacing w:val="10"/>
        </w:rPr>
        <w:t>-</w:t>
      </w:r>
      <w:r>
        <w:rPr>
          <w:rStyle w:val="FontStyle11"/>
        </w:rPr>
        <w:t xml:space="preserve"> </w:t>
      </w:r>
      <w:r>
        <w:rPr>
          <w:rStyle w:val="FontStyle11"/>
          <w:spacing w:val="10"/>
        </w:rPr>
        <w:t>Организация</w:t>
      </w:r>
      <w:r>
        <w:rPr>
          <w:rStyle w:val="FontStyle11"/>
        </w:rPr>
        <w:t xml:space="preserve"> </w:t>
      </w:r>
      <w:r>
        <w:rPr>
          <w:rStyle w:val="FontStyle11"/>
          <w:spacing w:val="10"/>
        </w:rPr>
        <w:t>деятельности</w:t>
      </w:r>
      <w:r>
        <w:rPr>
          <w:rStyle w:val="FontStyle11"/>
        </w:rPr>
        <w:t xml:space="preserve"> </w:t>
      </w:r>
      <w:r>
        <w:rPr>
          <w:rStyle w:val="FontStyle11"/>
          <w:spacing w:val="10"/>
        </w:rPr>
        <w:t>классного</w:t>
      </w:r>
      <w:r>
        <w:rPr>
          <w:rStyle w:val="FontStyle11"/>
        </w:rPr>
        <w:t xml:space="preserve"> </w:t>
      </w:r>
      <w:r>
        <w:rPr>
          <w:rStyle w:val="FontStyle11"/>
          <w:spacing w:val="10"/>
        </w:rPr>
        <w:t>коллектива</w:t>
      </w:r>
    </w:p>
    <w:p w:rsidR="00E6423D" w:rsidRDefault="00E6423D" w:rsidP="00E6423D">
      <w:pPr>
        <w:pStyle w:val="Style5"/>
        <w:widowControl/>
        <w:tabs>
          <w:tab w:val="left" w:pos="408"/>
        </w:tabs>
        <w:spacing w:before="130"/>
        <w:rPr>
          <w:rStyle w:val="FontStyle11"/>
          <w:spacing w:val="10"/>
        </w:rPr>
      </w:pPr>
      <w:r>
        <w:rPr>
          <w:rStyle w:val="FontStyle11"/>
          <w:spacing w:val="10"/>
        </w:rPr>
        <w:t>2</w:t>
      </w:r>
      <w:r>
        <w:rPr>
          <w:rStyle w:val="FontStyle11"/>
        </w:rPr>
        <w:tab/>
      </w:r>
      <w:r>
        <w:rPr>
          <w:rStyle w:val="FontStyle11"/>
          <w:spacing w:val="10"/>
        </w:rPr>
        <w:t>группа</w:t>
      </w:r>
      <w:r>
        <w:rPr>
          <w:rStyle w:val="FontStyle11"/>
        </w:rPr>
        <w:t xml:space="preserve"> </w:t>
      </w:r>
      <w:r>
        <w:rPr>
          <w:rStyle w:val="FontStyle11"/>
          <w:spacing w:val="10"/>
        </w:rPr>
        <w:t>-</w:t>
      </w:r>
      <w:r>
        <w:rPr>
          <w:rStyle w:val="FontStyle11"/>
        </w:rPr>
        <w:t xml:space="preserve"> </w:t>
      </w:r>
      <w:r>
        <w:rPr>
          <w:rStyle w:val="FontStyle11"/>
          <w:spacing w:val="10"/>
        </w:rPr>
        <w:t>Организация</w:t>
      </w:r>
      <w:r>
        <w:rPr>
          <w:rStyle w:val="FontStyle11"/>
        </w:rPr>
        <w:t xml:space="preserve"> </w:t>
      </w:r>
      <w:r>
        <w:rPr>
          <w:rStyle w:val="FontStyle11"/>
          <w:spacing w:val="10"/>
        </w:rPr>
        <w:t>учебной</w:t>
      </w:r>
      <w:r>
        <w:rPr>
          <w:rStyle w:val="FontStyle11"/>
        </w:rPr>
        <w:t xml:space="preserve"> </w:t>
      </w:r>
      <w:r>
        <w:rPr>
          <w:rStyle w:val="FontStyle11"/>
          <w:spacing w:val="10"/>
        </w:rPr>
        <w:t>деятельности</w:t>
      </w:r>
      <w:r>
        <w:rPr>
          <w:rStyle w:val="FontStyle11"/>
        </w:rPr>
        <w:t xml:space="preserve"> </w:t>
      </w:r>
      <w:r>
        <w:rPr>
          <w:rStyle w:val="FontStyle11"/>
          <w:spacing w:val="10"/>
        </w:rPr>
        <w:t>всего</w:t>
      </w:r>
      <w:r>
        <w:rPr>
          <w:rStyle w:val="FontStyle11"/>
        </w:rPr>
        <w:t xml:space="preserve"> </w:t>
      </w:r>
      <w:r>
        <w:rPr>
          <w:rStyle w:val="FontStyle11"/>
          <w:spacing w:val="10"/>
        </w:rPr>
        <w:t>класса</w:t>
      </w:r>
      <w:r>
        <w:rPr>
          <w:rStyle w:val="FontStyle11"/>
        </w:rPr>
        <w:t xml:space="preserve"> </w:t>
      </w:r>
      <w:r>
        <w:rPr>
          <w:rStyle w:val="FontStyle11"/>
          <w:spacing w:val="10"/>
        </w:rPr>
        <w:t>и отдельных</w:t>
      </w:r>
      <w:r>
        <w:rPr>
          <w:rStyle w:val="FontStyle11"/>
        </w:rPr>
        <w:t xml:space="preserve"> </w:t>
      </w:r>
      <w:r>
        <w:rPr>
          <w:rStyle w:val="FontStyle11"/>
          <w:spacing w:val="10"/>
        </w:rPr>
        <w:t>учащихся.</w:t>
      </w:r>
    </w:p>
    <w:p w:rsidR="00E6423D" w:rsidRDefault="00E6423D" w:rsidP="00E6423D">
      <w:pPr>
        <w:pStyle w:val="Style5"/>
        <w:widowControl/>
        <w:numPr>
          <w:ilvl w:val="0"/>
          <w:numId w:val="3"/>
        </w:numPr>
        <w:tabs>
          <w:tab w:val="left" w:pos="278"/>
        </w:tabs>
        <w:spacing w:before="34" w:line="557" w:lineRule="exact"/>
        <w:jc w:val="left"/>
        <w:rPr>
          <w:rStyle w:val="FontStyle11"/>
          <w:spacing w:val="10"/>
        </w:rPr>
      </w:pPr>
      <w:r>
        <w:rPr>
          <w:rStyle w:val="FontStyle11"/>
          <w:spacing w:val="10"/>
        </w:rPr>
        <w:t>группа-Организация</w:t>
      </w:r>
      <w:r>
        <w:rPr>
          <w:rStyle w:val="FontStyle11"/>
        </w:rPr>
        <w:t xml:space="preserve"> </w:t>
      </w:r>
      <w:r>
        <w:rPr>
          <w:rStyle w:val="FontStyle11"/>
          <w:spacing w:val="10"/>
        </w:rPr>
        <w:t>жизни</w:t>
      </w:r>
      <w:r>
        <w:rPr>
          <w:rStyle w:val="FontStyle11"/>
        </w:rPr>
        <w:t xml:space="preserve"> </w:t>
      </w:r>
      <w:r>
        <w:rPr>
          <w:rStyle w:val="FontStyle11"/>
          <w:spacing w:val="10"/>
        </w:rPr>
        <w:t>класса</w:t>
      </w:r>
      <w:r>
        <w:rPr>
          <w:rStyle w:val="FontStyle11"/>
        </w:rPr>
        <w:t xml:space="preserve"> </w:t>
      </w:r>
      <w:r>
        <w:rPr>
          <w:rStyle w:val="FontStyle11"/>
          <w:spacing w:val="10"/>
        </w:rPr>
        <w:t>во</w:t>
      </w:r>
      <w:r>
        <w:rPr>
          <w:rStyle w:val="FontStyle11"/>
        </w:rPr>
        <w:t xml:space="preserve"> </w:t>
      </w:r>
      <w:proofErr w:type="spellStart"/>
      <w:r>
        <w:rPr>
          <w:rStyle w:val="FontStyle11"/>
          <w:spacing w:val="10"/>
        </w:rPr>
        <w:t>внеучебное</w:t>
      </w:r>
      <w:proofErr w:type="spellEnd"/>
      <w:r>
        <w:rPr>
          <w:rStyle w:val="FontStyle11"/>
        </w:rPr>
        <w:t xml:space="preserve"> </w:t>
      </w:r>
      <w:r>
        <w:rPr>
          <w:rStyle w:val="FontStyle11"/>
          <w:spacing w:val="10"/>
        </w:rPr>
        <w:t>время.</w:t>
      </w:r>
    </w:p>
    <w:p w:rsidR="00E6423D" w:rsidRDefault="00E6423D" w:rsidP="00E6423D">
      <w:pPr>
        <w:pStyle w:val="Style5"/>
        <w:widowControl/>
        <w:numPr>
          <w:ilvl w:val="0"/>
          <w:numId w:val="3"/>
        </w:numPr>
        <w:tabs>
          <w:tab w:val="left" w:pos="278"/>
        </w:tabs>
        <w:spacing w:line="557" w:lineRule="exact"/>
        <w:jc w:val="left"/>
        <w:rPr>
          <w:rStyle w:val="FontStyle11"/>
          <w:spacing w:val="10"/>
        </w:rPr>
      </w:pPr>
      <w:r>
        <w:rPr>
          <w:rStyle w:val="FontStyle11"/>
          <w:spacing w:val="10"/>
        </w:rPr>
        <w:t>группа</w:t>
      </w:r>
      <w:r>
        <w:rPr>
          <w:rStyle w:val="FontStyle11"/>
        </w:rPr>
        <w:t xml:space="preserve"> </w:t>
      </w:r>
      <w:r>
        <w:rPr>
          <w:rStyle w:val="FontStyle11"/>
          <w:spacing w:val="10"/>
        </w:rPr>
        <w:t>-</w:t>
      </w:r>
      <w:r>
        <w:rPr>
          <w:rStyle w:val="FontStyle11"/>
        </w:rPr>
        <w:t xml:space="preserve"> </w:t>
      </w:r>
      <w:r>
        <w:rPr>
          <w:rStyle w:val="FontStyle11"/>
          <w:spacing w:val="10"/>
        </w:rPr>
        <w:t>Изучение</w:t>
      </w:r>
      <w:r>
        <w:rPr>
          <w:rStyle w:val="FontStyle11"/>
        </w:rPr>
        <w:t xml:space="preserve"> </w:t>
      </w:r>
      <w:r>
        <w:rPr>
          <w:rStyle w:val="FontStyle11"/>
          <w:spacing w:val="10"/>
        </w:rPr>
        <w:t>личности</w:t>
      </w:r>
      <w:r>
        <w:rPr>
          <w:rStyle w:val="FontStyle11"/>
        </w:rPr>
        <w:t xml:space="preserve"> </w:t>
      </w:r>
      <w:r>
        <w:rPr>
          <w:rStyle w:val="FontStyle11"/>
          <w:spacing w:val="10"/>
        </w:rPr>
        <w:t>и</w:t>
      </w:r>
      <w:r>
        <w:rPr>
          <w:rStyle w:val="FontStyle11"/>
        </w:rPr>
        <w:t xml:space="preserve"> </w:t>
      </w:r>
      <w:r>
        <w:rPr>
          <w:rStyle w:val="FontStyle11"/>
          <w:spacing w:val="10"/>
        </w:rPr>
        <w:t>коррекция</w:t>
      </w:r>
      <w:r>
        <w:rPr>
          <w:rStyle w:val="FontStyle11"/>
        </w:rPr>
        <w:t xml:space="preserve"> </w:t>
      </w:r>
      <w:r>
        <w:rPr>
          <w:rStyle w:val="FontStyle11"/>
          <w:spacing w:val="10"/>
        </w:rPr>
        <w:t>в</w:t>
      </w:r>
      <w:r>
        <w:rPr>
          <w:rStyle w:val="FontStyle11"/>
        </w:rPr>
        <w:t xml:space="preserve"> </w:t>
      </w:r>
      <w:r>
        <w:rPr>
          <w:rStyle w:val="FontStyle11"/>
          <w:spacing w:val="10"/>
        </w:rPr>
        <w:t>воспитании.</w:t>
      </w:r>
    </w:p>
    <w:p w:rsidR="00E6423D" w:rsidRDefault="00E6423D" w:rsidP="00E6423D">
      <w:pPr>
        <w:pStyle w:val="Style5"/>
        <w:widowControl/>
        <w:numPr>
          <w:ilvl w:val="0"/>
          <w:numId w:val="3"/>
        </w:numPr>
        <w:tabs>
          <w:tab w:val="left" w:pos="278"/>
        </w:tabs>
        <w:spacing w:line="557" w:lineRule="exact"/>
        <w:jc w:val="left"/>
        <w:rPr>
          <w:rStyle w:val="FontStyle11"/>
          <w:spacing w:val="10"/>
        </w:rPr>
      </w:pPr>
      <w:r>
        <w:rPr>
          <w:rStyle w:val="FontStyle11"/>
          <w:spacing w:val="10"/>
        </w:rPr>
        <w:t>группа</w:t>
      </w:r>
      <w:r>
        <w:rPr>
          <w:rStyle w:val="FontStyle11"/>
        </w:rPr>
        <w:t xml:space="preserve"> </w:t>
      </w:r>
      <w:r>
        <w:rPr>
          <w:rStyle w:val="FontStyle11"/>
          <w:spacing w:val="10"/>
        </w:rPr>
        <w:t>-</w:t>
      </w:r>
      <w:r>
        <w:rPr>
          <w:rStyle w:val="FontStyle11"/>
        </w:rPr>
        <w:t xml:space="preserve"> </w:t>
      </w:r>
      <w:r>
        <w:rPr>
          <w:rStyle w:val="FontStyle11"/>
          <w:spacing w:val="10"/>
        </w:rPr>
        <w:t>Работа</w:t>
      </w:r>
      <w:r>
        <w:rPr>
          <w:rStyle w:val="FontStyle11"/>
        </w:rPr>
        <w:t xml:space="preserve"> </w:t>
      </w:r>
      <w:r>
        <w:rPr>
          <w:rStyle w:val="FontStyle11"/>
          <w:spacing w:val="10"/>
        </w:rPr>
        <w:t>с</w:t>
      </w:r>
      <w:r>
        <w:rPr>
          <w:rStyle w:val="FontStyle11"/>
        </w:rPr>
        <w:t xml:space="preserve"> </w:t>
      </w:r>
      <w:r>
        <w:rPr>
          <w:rStyle w:val="FontStyle11"/>
          <w:spacing w:val="10"/>
        </w:rPr>
        <w:t>родителями.</w:t>
      </w:r>
    </w:p>
    <w:p w:rsidR="00E6423D" w:rsidRDefault="00E6423D" w:rsidP="00E6423D">
      <w:pPr>
        <w:pStyle w:val="Style3"/>
        <w:widowControl/>
        <w:spacing w:before="221"/>
        <w:jc w:val="both"/>
        <w:rPr>
          <w:rStyle w:val="FontStyle13"/>
        </w:rPr>
      </w:pPr>
      <w:r>
        <w:rPr>
          <w:rStyle w:val="FontStyle13"/>
        </w:rPr>
        <w:t>В первую группу необходимо включить следующие обязанности:</w:t>
      </w:r>
    </w:p>
    <w:p w:rsidR="00E6423D" w:rsidRDefault="00E6423D" w:rsidP="00E6423D">
      <w:pPr>
        <w:pStyle w:val="Style4"/>
        <w:widowControl/>
        <w:numPr>
          <w:ilvl w:val="0"/>
          <w:numId w:val="4"/>
        </w:numPr>
        <w:tabs>
          <w:tab w:val="left" w:pos="720"/>
        </w:tabs>
        <w:spacing w:before="403" w:line="432" w:lineRule="exact"/>
        <w:ind w:left="355"/>
        <w:rPr>
          <w:rStyle w:val="FontStyle11"/>
          <w:spacing w:val="-20"/>
        </w:rPr>
      </w:pPr>
      <w:r>
        <w:rPr>
          <w:rStyle w:val="FontStyle11"/>
          <w:spacing w:val="10"/>
        </w:rPr>
        <w:t>Изучение</w:t>
      </w:r>
      <w:r>
        <w:rPr>
          <w:rStyle w:val="FontStyle11"/>
        </w:rPr>
        <w:t xml:space="preserve"> </w:t>
      </w:r>
      <w:r>
        <w:rPr>
          <w:rStyle w:val="FontStyle11"/>
          <w:spacing w:val="10"/>
        </w:rPr>
        <w:t>личных</w:t>
      </w:r>
      <w:r>
        <w:rPr>
          <w:rStyle w:val="FontStyle11"/>
        </w:rPr>
        <w:t xml:space="preserve"> </w:t>
      </w:r>
      <w:r>
        <w:rPr>
          <w:rStyle w:val="FontStyle11"/>
          <w:spacing w:val="10"/>
        </w:rPr>
        <w:t>дел</w:t>
      </w:r>
      <w:r>
        <w:rPr>
          <w:rStyle w:val="FontStyle11"/>
        </w:rPr>
        <w:t xml:space="preserve"> </w:t>
      </w:r>
      <w:r>
        <w:rPr>
          <w:rStyle w:val="FontStyle11"/>
          <w:spacing w:val="10"/>
        </w:rPr>
        <w:t>учащихся</w:t>
      </w:r>
      <w:r>
        <w:rPr>
          <w:rStyle w:val="FontStyle11"/>
        </w:rPr>
        <w:t xml:space="preserve"> </w:t>
      </w:r>
      <w:r>
        <w:rPr>
          <w:rStyle w:val="FontStyle11"/>
          <w:spacing w:val="10"/>
        </w:rPr>
        <w:t>и</w:t>
      </w:r>
      <w:r>
        <w:rPr>
          <w:rStyle w:val="FontStyle11"/>
        </w:rPr>
        <w:t xml:space="preserve"> </w:t>
      </w:r>
      <w:r>
        <w:rPr>
          <w:rStyle w:val="FontStyle11"/>
          <w:spacing w:val="10"/>
        </w:rPr>
        <w:t>ведения</w:t>
      </w:r>
      <w:r>
        <w:rPr>
          <w:rStyle w:val="FontStyle11"/>
        </w:rPr>
        <w:t xml:space="preserve"> </w:t>
      </w:r>
      <w:r>
        <w:rPr>
          <w:rStyle w:val="FontStyle11"/>
          <w:spacing w:val="10"/>
        </w:rPr>
        <w:t>классного</w:t>
      </w:r>
      <w:r>
        <w:rPr>
          <w:rStyle w:val="FontStyle11"/>
        </w:rPr>
        <w:t xml:space="preserve"> </w:t>
      </w:r>
      <w:r>
        <w:rPr>
          <w:rStyle w:val="FontStyle11"/>
          <w:spacing w:val="10"/>
        </w:rPr>
        <w:t>журнала.</w:t>
      </w:r>
    </w:p>
    <w:p w:rsidR="00E6423D" w:rsidRDefault="00E6423D" w:rsidP="00E6423D">
      <w:pPr>
        <w:pStyle w:val="Style4"/>
        <w:widowControl/>
        <w:numPr>
          <w:ilvl w:val="0"/>
          <w:numId w:val="4"/>
        </w:numPr>
        <w:tabs>
          <w:tab w:val="left" w:pos="720"/>
        </w:tabs>
        <w:spacing w:line="432" w:lineRule="exact"/>
        <w:ind w:left="355"/>
        <w:rPr>
          <w:rStyle w:val="FontStyle11"/>
          <w:spacing w:val="10"/>
        </w:rPr>
      </w:pPr>
      <w:r>
        <w:rPr>
          <w:rStyle w:val="FontStyle11"/>
          <w:spacing w:val="10"/>
        </w:rPr>
        <w:t>Организация</w:t>
      </w:r>
      <w:r>
        <w:rPr>
          <w:rStyle w:val="FontStyle11"/>
        </w:rPr>
        <w:t xml:space="preserve"> </w:t>
      </w:r>
      <w:r>
        <w:rPr>
          <w:rStyle w:val="FontStyle11"/>
          <w:spacing w:val="10"/>
        </w:rPr>
        <w:t>деятельности</w:t>
      </w:r>
      <w:r>
        <w:rPr>
          <w:rStyle w:val="FontStyle11"/>
        </w:rPr>
        <w:t xml:space="preserve"> </w:t>
      </w:r>
      <w:r>
        <w:rPr>
          <w:rStyle w:val="FontStyle11"/>
          <w:spacing w:val="10"/>
        </w:rPr>
        <w:t>класса.</w:t>
      </w:r>
    </w:p>
    <w:p w:rsidR="00E6423D" w:rsidRDefault="00E6423D" w:rsidP="00E6423D">
      <w:pPr>
        <w:pStyle w:val="Style4"/>
        <w:widowControl/>
        <w:numPr>
          <w:ilvl w:val="0"/>
          <w:numId w:val="4"/>
        </w:numPr>
        <w:tabs>
          <w:tab w:val="left" w:pos="720"/>
        </w:tabs>
        <w:spacing w:before="10" w:line="432" w:lineRule="exact"/>
        <w:ind w:left="355"/>
        <w:rPr>
          <w:rStyle w:val="FontStyle11"/>
          <w:spacing w:val="-20"/>
        </w:rPr>
      </w:pPr>
      <w:r>
        <w:rPr>
          <w:rStyle w:val="FontStyle11"/>
          <w:spacing w:val="10"/>
        </w:rPr>
        <w:t>Организация</w:t>
      </w:r>
      <w:r>
        <w:rPr>
          <w:rStyle w:val="FontStyle11"/>
        </w:rPr>
        <w:t xml:space="preserve"> </w:t>
      </w:r>
      <w:r>
        <w:rPr>
          <w:rStyle w:val="FontStyle11"/>
          <w:spacing w:val="10"/>
        </w:rPr>
        <w:t>дежурства</w:t>
      </w:r>
      <w:r>
        <w:rPr>
          <w:rStyle w:val="FontStyle11"/>
        </w:rPr>
        <w:t xml:space="preserve"> </w:t>
      </w:r>
      <w:r>
        <w:rPr>
          <w:rStyle w:val="FontStyle11"/>
          <w:spacing w:val="10"/>
        </w:rPr>
        <w:t>по</w:t>
      </w:r>
      <w:r>
        <w:rPr>
          <w:rStyle w:val="FontStyle11"/>
        </w:rPr>
        <w:t xml:space="preserve"> </w:t>
      </w:r>
      <w:r>
        <w:rPr>
          <w:rStyle w:val="FontStyle11"/>
          <w:spacing w:val="10"/>
        </w:rPr>
        <w:t>столовой</w:t>
      </w:r>
      <w:r>
        <w:rPr>
          <w:rStyle w:val="FontStyle11"/>
        </w:rPr>
        <w:t xml:space="preserve"> </w:t>
      </w:r>
      <w:r>
        <w:rPr>
          <w:rStyle w:val="FontStyle11"/>
          <w:spacing w:val="10"/>
        </w:rPr>
        <w:t>и</w:t>
      </w:r>
      <w:r>
        <w:rPr>
          <w:rStyle w:val="FontStyle11"/>
        </w:rPr>
        <w:t xml:space="preserve"> </w:t>
      </w:r>
      <w:r>
        <w:rPr>
          <w:rStyle w:val="FontStyle11"/>
          <w:spacing w:val="10"/>
        </w:rPr>
        <w:t>по</w:t>
      </w:r>
      <w:r>
        <w:rPr>
          <w:rStyle w:val="FontStyle11"/>
        </w:rPr>
        <w:t xml:space="preserve"> </w:t>
      </w:r>
      <w:r>
        <w:rPr>
          <w:rStyle w:val="FontStyle11"/>
          <w:spacing w:val="10"/>
        </w:rPr>
        <w:t>школе.</w:t>
      </w:r>
    </w:p>
    <w:p w:rsidR="00E6423D" w:rsidRDefault="00E6423D" w:rsidP="00E6423D">
      <w:pPr>
        <w:pStyle w:val="Style4"/>
        <w:widowControl/>
        <w:numPr>
          <w:ilvl w:val="0"/>
          <w:numId w:val="4"/>
        </w:numPr>
        <w:tabs>
          <w:tab w:val="left" w:pos="720"/>
        </w:tabs>
        <w:spacing w:before="14" w:line="432" w:lineRule="exact"/>
        <w:ind w:left="355"/>
        <w:rPr>
          <w:rStyle w:val="FontStyle11"/>
          <w:spacing w:val="10"/>
        </w:rPr>
      </w:pPr>
      <w:r>
        <w:rPr>
          <w:rStyle w:val="FontStyle11"/>
          <w:spacing w:val="10"/>
        </w:rPr>
        <w:t>Соблюдение</w:t>
      </w:r>
      <w:r>
        <w:rPr>
          <w:rStyle w:val="FontStyle11"/>
        </w:rPr>
        <w:t xml:space="preserve"> </w:t>
      </w:r>
      <w:r>
        <w:rPr>
          <w:rStyle w:val="FontStyle11"/>
          <w:spacing w:val="10"/>
        </w:rPr>
        <w:t>санитарных</w:t>
      </w:r>
      <w:r>
        <w:rPr>
          <w:rStyle w:val="FontStyle11"/>
        </w:rPr>
        <w:t xml:space="preserve"> </w:t>
      </w:r>
      <w:r>
        <w:rPr>
          <w:rStyle w:val="FontStyle11"/>
          <w:spacing w:val="10"/>
        </w:rPr>
        <w:t>норм</w:t>
      </w:r>
      <w:r>
        <w:rPr>
          <w:rStyle w:val="FontStyle11"/>
        </w:rPr>
        <w:t xml:space="preserve"> </w:t>
      </w:r>
      <w:r>
        <w:rPr>
          <w:rStyle w:val="FontStyle11"/>
          <w:spacing w:val="10"/>
        </w:rPr>
        <w:t>прикрепленного</w:t>
      </w:r>
      <w:r>
        <w:rPr>
          <w:rStyle w:val="FontStyle11"/>
        </w:rPr>
        <w:t xml:space="preserve"> </w:t>
      </w:r>
      <w:r>
        <w:rPr>
          <w:rStyle w:val="FontStyle11"/>
          <w:spacing w:val="10"/>
        </w:rPr>
        <w:t>кабинета.</w:t>
      </w:r>
    </w:p>
    <w:p w:rsidR="00E6423D" w:rsidRDefault="00E6423D" w:rsidP="00E6423D">
      <w:pPr>
        <w:pStyle w:val="Style4"/>
        <w:widowControl/>
        <w:numPr>
          <w:ilvl w:val="0"/>
          <w:numId w:val="4"/>
        </w:numPr>
        <w:tabs>
          <w:tab w:val="left" w:pos="720"/>
        </w:tabs>
        <w:spacing w:line="432" w:lineRule="exact"/>
        <w:ind w:left="355"/>
        <w:rPr>
          <w:rStyle w:val="FontStyle11"/>
          <w:spacing w:val="-20"/>
        </w:rPr>
      </w:pPr>
      <w:r>
        <w:rPr>
          <w:rStyle w:val="FontStyle11"/>
          <w:spacing w:val="10"/>
        </w:rPr>
        <w:t>Забота</w:t>
      </w:r>
      <w:r>
        <w:rPr>
          <w:rStyle w:val="FontStyle11"/>
        </w:rPr>
        <w:t xml:space="preserve"> </w:t>
      </w:r>
      <w:r>
        <w:rPr>
          <w:rStyle w:val="FontStyle11"/>
          <w:spacing w:val="10"/>
        </w:rPr>
        <w:t>о</w:t>
      </w:r>
      <w:r>
        <w:rPr>
          <w:rStyle w:val="FontStyle11"/>
        </w:rPr>
        <w:t xml:space="preserve"> </w:t>
      </w:r>
      <w:r>
        <w:rPr>
          <w:rStyle w:val="FontStyle11"/>
          <w:spacing w:val="10"/>
        </w:rPr>
        <w:t>внешнем</w:t>
      </w:r>
      <w:r>
        <w:rPr>
          <w:rStyle w:val="FontStyle11"/>
        </w:rPr>
        <w:t xml:space="preserve"> </w:t>
      </w:r>
      <w:r>
        <w:rPr>
          <w:rStyle w:val="FontStyle11"/>
          <w:spacing w:val="10"/>
        </w:rPr>
        <w:t>виде</w:t>
      </w:r>
      <w:r>
        <w:rPr>
          <w:rStyle w:val="FontStyle11"/>
        </w:rPr>
        <w:t xml:space="preserve"> </w:t>
      </w:r>
      <w:r>
        <w:rPr>
          <w:rStyle w:val="FontStyle11"/>
          <w:spacing w:val="10"/>
        </w:rPr>
        <w:t>учащихся.</w:t>
      </w:r>
    </w:p>
    <w:p w:rsidR="00E6423D" w:rsidRDefault="00E6423D" w:rsidP="00E6423D">
      <w:pPr>
        <w:pStyle w:val="Style4"/>
        <w:widowControl/>
        <w:numPr>
          <w:ilvl w:val="0"/>
          <w:numId w:val="4"/>
        </w:numPr>
        <w:tabs>
          <w:tab w:val="left" w:pos="720"/>
        </w:tabs>
        <w:spacing w:before="5" w:line="432" w:lineRule="exact"/>
        <w:ind w:left="355"/>
        <w:rPr>
          <w:rStyle w:val="FontStyle11"/>
          <w:spacing w:val="10"/>
        </w:rPr>
      </w:pPr>
      <w:r>
        <w:rPr>
          <w:rStyle w:val="FontStyle11"/>
          <w:spacing w:val="10"/>
        </w:rPr>
        <w:t>Организация</w:t>
      </w:r>
      <w:r>
        <w:rPr>
          <w:rStyle w:val="FontStyle11"/>
        </w:rPr>
        <w:t xml:space="preserve"> </w:t>
      </w:r>
      <w:r>
        <w:rPr>
          <w:rStyle w:val="FontStyle11"/>
          <w:spacing w:val="10"/>
        </w:rPr>
        <w:t>питания</w:t>
      </w:r>
      <w:r>
        <w:rPr>
          <w:rStyle w:val="FontStyle11"/>
        </w:rPr>
        <w:t xml:space="preserve"> </w:t>
      </w:r>
      <w:r>
        <w:rPr>
          <w:rStyle w:val="FontStyle11"/>
          <w:spacing w:val="10"/>
        </w:rPr>
        <w:t>учащихся.</w:t>
      </w:r>
    </w:p>
    <w:p w:rsidR="00E6423D" w:rsidRDefault="00E6423D" w:rsidP="00E6423D">
      <w:pPr>
        <w:pStyle w:val="Style4"/>
        <w:widowControl/>
        <w:tabs>
          <w:tab w:val="left" w:pos="720"/>
        </w:tabs>
        <w:spacing w:before="5" w:line="432" w:lineRule="exact"/>
        <w:ind w:left="355"/>
        <w:rPr>
          <w:rStyle w:val="FontStyle11"/>
          <w:spacing w:val="10"/>
        </w:rPr>
      </w:pPr>
    </w:p>
    <w:p w:rsidR="00E6423D" w:rsidRPr="00B41075" w:rsidRDefault="00E6423D" w:rsidP="00E6423D">
      <w:pPr>
        <w:pStyle w:val="Style1"/>
        <w:widowControl/>
        <w:spacing w:before="110" w:line="446" w:lineRule="exact"/>
        <w:jc w:val="both"/>
        <w:rPr>
          <w:rStyle w:val="FontStyle11"/>
          <w:color w:val="FF0000"/>
          <w:position w:val="7"/>
        </w:rPr>
      </w:pPr>
      <w:r w:rsidRPr="00B41075">
        <w:rPr>
          <w:rStyle w:val="FontStyle11"/>
          <w:color w:val="FF0000"/>
          <w:position w:val="7"/>
        </w:rPr>
        <w:t>Цели и задачи деятельности классного руководителя:</w:t>
      </w:r>
    </w:p>
    <w:p w:rsidR="00E6423D" w:rsidRPr="00E6423D" w:rsidRDefault="00E6423D" w:rsidP="00E6423D">
      <w:pPr>
        <w:pStyle w:val="Style1"/>
        <w:widowControl/>
        <w:spacing w:before="110" w:line="446" w:lineRule="exact"/>
        <w:jc w:val="both"/>
        <w:rPr>
          <w:rStyle w:val="a5"/>
          <w:b w:val="0"/>
          <w:bCs w:val="0"/>
          <w:position w:val="7"/>
          <w:sz w:val="32"/>
          <w:szCs w:val="32"/>
        </w:rPr>
      </w:pPr>
      <w:r w:rsidRPr="00E6423D">
        <w:rPr>
          <w:rStyle w:val="a5"/>
        </w:rPr>
        <w:lastRenderedPageBreak/>
        <w:t>- Создание условия для создания полноценного включения учащихся в образовательный процесс (решение проблем посещаемости, успеваемости, дисциплины).</w:t>
      </w:r>
    </w:p>
    <w:p w:rsidR="00E6423D" w:rsidRPr="00E6423D" w:rsidRDefault="00E6423D" w:rsidP="00E6423D">
      <w:pPr>
        <w:pStyle w:val="Style4"/>
        <w:widowControl/>
        <w:tabs>
          <w:tab w:val="left" w:pos="187"/>
        </w:tabs>
        <w:rPr>
          <w:rStyle w:val="a5"/>
        </w:rPr>
      </w:pPr>
      <w:r w:rsidRPr="00E6423D">
        <w:rPr>
          <w:rStyle w:val="a5"/>
        </w:rPr>
        <w:t>-</w:t>
      </w:r>
      <w:r w:rsidRPr="00E6423D">
        <w:rPr>
          <w:rStyle w:val="a5"/>
        </w:rPr>
        <w:tab/>
        <w:t>Формирование здоровья ребенка и обучение его сохранению</w:t>
      </w:r>
      <w:r>
        <w:rPr>
          <w:rStyle w:val="a5"/>
        </w:rPr>
        <w:t xml:space="preserve"> </w:t>
      </w:r>
      <w:r w:rsidRPr="00E6423D">
        <w:rPr>
          <w:rStyle w:val="a5"/>
        </w:rPr>
        <w:t>и совершенствованию своего психологического и физического здоровья.</w:t>
      </w:r>
    </w:p>
    <w:p w:rsidR="00E6423D" w:rsidRPr="00E6423D" w:rsidRDefault="00E6423D" w:rsidP="00E6423D">
      <w:pPr>
        <w:pStyle w:val="Style4"/>
        <w:widowControl/>
        <w:numPr>
          <w:ilvl w:val="0"/>
          <w:numId w:val="5"/>
        </w:numPr>
        <w:tabs>
          <w:tab w:val="left" w:pos="187"/>
        </w:tabs>
        <w:spacing w:line="509" w:lineRule="exact"/>
        <w:rPr>
          <w:rStyle w:val="a5"/>
        </w:rPr>
      </w:pPr>
      <w:r w:rsidRPr="00E6423D">
        <w:rPr>
          <w:rStyle w:val="a5"/>
        </w:rPr>
        <w:t>Развитие умения общаться и сотрудничать.</w:t>
      </w:r>
    </w:p>
    <w:p w:rsidR="00E6423D" w:rsidRPr="00E6423D" w:rsidRDefault="00E6423D" w:rsidP="00E6423D">
      <w:pPr>
        <w:pStyle w:val="Style4"/>
        <w:widowControl/>
        <w:numPr>
          <w:ilvl w:val="0"/>
          <w:numId w:val="5"/>
        </w:numPr>
        <w:tabs>
          <w:tab w:val="left" w:pos="187"/>
        </w:tabs>
        <w:spacing w:line="509" w:lineRule="exact"/>
        <w:rPr>
          <w:rStyle w:val="a5"/>
        </w:rPr>
      </w:pPr>
      <w:r w:rsidRPr="00E6423D">
        <w:rPr>
          <w:rStyle w:val="a5"/>
        </w:rPr>
        <w:t>Развитие эмоциональной и волевой сферы.</w:t>
      </w:r>
    </w:p>
    <w:p w:rsidR="00E6423D" w:rsidRPr="00E6423D" w:rsidRDefault="00E6423D" w:rsidP="00E6423D">
      <w:pPr>
        <w:pStyle w:val="Style4"/>
        <w:widowControl/>
        <w:numPr>
          <w:ilvl w:val="0"/>
          <w:numId w:val="5"/>
        </w:numPr>
        <w:tabs>
          <w:tab w:val="left" w:pos="187"/>
        </w:tabs>
        <w:spacing w:line="509" w:lineRule="exact"/>
        <w:rPr>
          <w:rStyle w:val="a5"/>
        </w:rPr>
      </w:pPr>
      <w:r w:rsidRPr="00E6423D">
        <w:rPr>
          <w:rStyle w:val="a5"/>
        </w:rPr>
        <w:t>Формирование положительной Я - концепции.</w:t>
      </w:r>
    </w:p>
    <w:p w:rsidR="00E6423D" w:rsidRPr="00E6423D" w:rsidRDefault="00E6423D" w:rsidP="00E6423D">
      <w:pPr>
        <w:pStyle w:val="Style4"/>
        <w:widowControl/>
        <w:numPr>
          <w:ilvl w:val="0"/>
          <w:numId w:val="5"/>
        </w:numPr>
        <w:tabs>
          <w:tab w:val="left" w:pos="187"/>
        </w:tabs>
        <w:spacing w:line="509" w:lineRule="exact"/>
        <w:rPr>
          <w:rStyle w:val="a5"/>
        </w:rPr>
      </w:pPr>
      <w:r w:rsidRPr="00E6423D">
        <w:rPr>
          <w:rStyle w:val="a5"/>
        </w:rPr>
        <w:t>Развитие и совершенствование интеллектуальных умений.</w:t>
      </w:r>
    </w:p>
    <w:p w:rsidR="00E6423D" w:rsidRDefault="00E6423D" w:rsidP="00E6423D">
      <w:pPr>
        <w:pStyle w:val="Style4"/>
        <w:widowControl/>
        <w:numPr>
          <w:ilvl w:val="0"/>
          <w:numId w:val="5"/>
        </w:numPr>
        <w:tabs>
          <w:tab w:val="left" w:pos="187"/>
        </w:tabs>
        <w:spacing w:line="509" w:lineRule="exact"/>
        <w:rPr>
          <w:rStyle w:val="a5"/>
        </w:rPr>
      </w:pPr>
      <w:r w:rsidRPr="00E6423D">
        <w:rPr>
          <w:rStyle w:val="a5"/>
        </w:rPr>
        <w:t>Развитие и совершенствование интеллектуальных умений.</w:t>
      </w:r>
    </w:p>
    <w:p w:rsidR="00E6423D" w:rsidRPr="00E6423D" w:rsidRDefault="00E6423D" w:rsidP="00E6423D">
      <w:pPr>
        <w:pStyle w:val="Style4"/>
        <w:widowControl/>
        <w:numPr>
          <w:ilvl w:val="0"/>
          <w:numId w:val="5"/>
        </w:numPr>
        <w:tabs>
          <w:tab w:val="left" w:pos="187"/>
        </w:tabs>
        <w:spacing w:line="509" w:lineRule="exact"/>
        <w:rPr>
          <w:rStyle w:val="a5"/>
        </w:rPr>
      </w:pPr>
      <w:r w:rsidRPr="00E6423D">
        <w:rPr>
          <w:rStyle w:val="a5"/>
        </w:rPr>
        <w:t>-Умение индивидуальных особенностей учащихся и оказание им помощи в решении личных проблем.</w:t>
      </w:r>
    </w:p>
    <w:p w:rsidR="00E6423D" w:rsidRPr="00E6423D" w:rsidRDefault="00E6423D" w:rsidP="00E6423D">
      <w:pPr>
        <w:pStyle w:val="Style4"/>
        <w:widowControl/>
        <w:tabs>
          <w:tab w:val="left" w:pos="106"/>
        </w:tabs>
        <w:ind w:left="144" w:right="1267" w:hanging="144"/>
        <w:rPr>
          <w:rStyle w:val="a5"/>
        </w:rPr>
      </w:pPr>
      <w:r w:rsidRPr="00E6423D">
        <w:rPr>
          <w:rStyle w:val="a5"/>
        </w:rPr>
        <w:t>-</w:t>
      </w:r>
      <w:r w:rsidRPr="00E6423D">
        <w:rPr>
          <w:rStyle w:val="a5"/>
        </w:rPr>
        <w:tab/>
        <w:t>Помощь учащимся класса в подготовке и участии в школьных мероприятиях.</w:t>
      </w:r>
    </w:p>
    <w:p w:rsidR="00E6423D" w:rsidRDefault="00E6423D" w:rsidP="00E6423D">
      <w:pPr>
        <w:pStyle w:val="Style4"/>
        <w:widowControl/>
        <w:tabs>
          <w:tab w:val="left" w:pos="187"/>
        </w:tabs>
        <w:rPr>
          <w:rStyle w:val="a5"/>
        </w:rPr>
      </w:pPr>
      <w:r w:rsidRPr="00E6423D">
        <w:rPr>
          <w:rStyle w:val="a5"/>
        </w:rPr>
        <w:t>-</w:t>
      </w:r>
      <w:r w:rsidRPr="00E6423D">
        <w:rPr>
          <w:rStyle w:val="a5"/>
        </w:rPr>
        <w:tab/>
        <w:t>Организация и проведение классных часов, воспитательных мероприятий, направленных на решение различных воспитательных задач.</w:t>
      </w:r>
    </w:p>
    <w:p w:rsidR="00E6423D" w:rsidRDefault="00E6423D" w:rsidP="00E6423D">
      <w:pPr>
        <w:pStyle w:val="Style4"/>
        <w:widowControl/>
        <w:tabs>
          <w:tab w:val="left" w:pos="187"/>
        </w:tabs>
        <w:rPr>
          <w:rStyle w:val="a5"/>
        </w:rPr>
      </w:pPr>
    </w:p>
    <w:p w:rsidR="00E6423D" w:rsidRDefault="00E6423D" w:rsidP="00E6423D">
      <w:pPr>
        <w:pStyle w:val="Style4"/>
        <w:widowControl/>
        <w:tabs>
          <w:tab w:val="left" w:pos="187"/>
        </w:tabs>
        <w:rPr>
          <w:rStyle w:val="a5"/>
        </w:rPr>
      </w:pPr>
    </w:p>
    <w:p w:rsidR="00E6423D" w:rsidRDefault="000708BF" w:rsidP="000708BF">
      <w:pPr>
        <w:pStyle w:val="Style2"/>
        <w:widowControl/>
        <w:spacing w:before="53"/>
        <w:ind w:right="3091"/>
        <w:jc w:val="left"/>
        <w:rPr>
          <w:rStyle w:val="FontStyle12"/>
        </w:rPr>
      </w:pPr>
      <w:r>
        <w:rPr>
          <w:rStyle w:val="FontStyle12"/>
        </w:rPr>
        <w:t xml:space="preserve">План работы МО учителей </w:t>
      </w:r>
      <w:r w:rsidR="00E6423D">
        <w:rPr>
          <w:rStyle w:val="FontStyle12"/>
        </w:rPr>
        <w:t>начальных классов на 2018/19 учебный год проблема, над которой будет работать МО:</w:t>
      </w:r>
    </w:p>
    <w:p w:rsidR="00E6423D" w:rsidRDefault="00E6423D" w:rsidP="00E6423D">
      <w:pPr>
        <w:pStyle w:val="Style3"/>
        <w:widowControl/>
        <w:rPr>
          <w:rStyle w:val="FontStyle12"/>
        </w:rPr>
      </w:pPr>
      <w:r>
        <w:rPr>
          <w:rStyle w:val="FontStyle12"/>
        </w:rPr>
        <w:t>«Современные образовательные технологии как фактор повышения педагогического мастерства учителей начальной школы»</w:t>
      </w:r>
    </w:p>
    <w:p w:rsidR="00E6423D" w:rsidRDefault="00E6423D" w:rsidP="00E6423D">
      <w:pPr>
        <w:pStyle w:val="Style1"/>
        <w:widowControl/>
        <w:spacing w:line="398" w:lineRule="exact"/>
        <w:rPr>
          <w:rStyle w:val="FontStyle11"/>
        </w:rPr>
      </w:pPr>
      <w:r>
        <w:rPr>
          <w:rStyle w:val="FontStyle12"/>
        </w:rPr>
        <w:t xml:space="preserve">Цель: </w:t>
      </w:r>
      <w:r>
        <w:rPr>
          <w:rStyle w:val="FontStyle11"/>
        </w:rPr>
        <w:t xml:space="preserve">совершенствование педагогического мастерства в сфере формирования </w:t>
      </w:r>
      <w:proofErr w:type="gramStart"/>
      <w:r>
        <w:rPr>
          <w:rStyle w:val="FontStyle11"/>
        </w:rPr>
        <w:t>универсальных</w:t>
      </w:r>
      <w:proofErr w:type="gramEnd"/>
      <w:r>
        <w:rPr>
          <w:rStyle w:val="FontStyle11"/>
        </w:rPr>
        <w:t xml:space="preserve"> учебных</w:t>
      </w:r>
    </w:p>
    <w:p w:rsidR="00E6423D" w:rsidRDefault="00E6423D" w:rsidP="00E6423D">
      <w:pPr>
        <w:pStyle w:val="Style1"/>
        <w:widowControl/>
        <w:spacing w:before="10" w:line="398" w:lineRule="exact"/>
        <w:rPr>
          <w:rStyle w:val="FontStyle11"/>
        </w:rPr>
      </w:pPr>
      <w:r>
        <w:rPr>
          <w:rStyle w:val="FontStyle11"/>
        </w:rPr>
        <w:t>действий в рамках ФГОС.</w:t>
      </w:r>
    </w:p>
    <w:p w:rsidR="00E6423D" w:rsidRDefault="00E6423D" w:rsidP="00E6423D">
      <w:pPr>
        <w:pStyle w:val="Style2"/>
        <w:widowControl/>
        <w:spacing w:line="398" w:lineRule="exact"/>
        <w:rPr>
          <w:rStyle w:val="FontStyle12"/>
        </w:rPr>
      </w:pPr>
      <w:r>
        <w:rPr>
          <w:rStyle w:val="FontStyle12"/>
        </w:rPr>
        <w:t>Задачи:</w:t>
      </w:r>
    </w:p>
    <w:p w:rsidR="00E6423D" w:rsidRDefault="00E6423D" w:rsidP="00E6423D">
      <w:pPr>
        <w:pStyle w:val="Style4"/>
        <w:widowControl/>
        <w:numPr>
          <w:ilvl w:val="0"/>
          <w:numId w:val="6"/>
        </w:numPr>
        <w:tabs>
          <w:tab w:val="left" w:pos="221"/>
        </w:tabs>
        <w:spacing w:line="398" w:lineRule="exact"/>
        <w:jc w:val="both"/>
        <w:rPr>
          <w:rStyle w:val="FontStyle11"/>
        </w:rPr>
      </w:pPr>
      <w:r>
        <w:rPr>
          <w:rStyle w:val="FontStyle11"/>
        </w:rPr>
        <w:t>Создание условий эффективного психолого-педагогического и методического сопровождения участников педагогического процесса при работе по ФГОС начального общего образования.</w:t>
      </w:r>
    </w:p>
    <w:p w:rsidR="00E6423D" w:rsidRDefault="00E6423D" w:rsidP="00E6423D">
      <w:pPr>
        <w:pStyle w:val="Style5"/>
        <w:widowControl/>
        <w:numPr>
          <w:ilvl w:val="0"/>
          <w:numId w:val="6"/>
        </w:numPr>
        <w:tabs>
          <w:tab w:val="left" w:pos="221"/>
        </w:tabs>
        <w:spacing w:line="398" w:lineRule="exact"/>
        <w:jc w:val="left"/>
        <w:rPr>
          <w:rStyle w:val="FontStyle11"/>
        </w:rPr>
      </w:pPr>
      <w:r>
        <w:rPr>
          <w:rStyle w:val="FontStyle11"/>
        </w:rPr>
        <w:t>Совершенствование педагогического мастерства в сфере формирования универсальных учебных действий (УУД) в рамках ФГОС НОО путем внедрения в учебно-воспитательный процесс современных образовательных технологий, через систему повышения квалификации и самообразование каждого учителя.</w:t>
      </w:r>
    </w:p>
    <w:p w:rsidR="00E6423D" w:rsidRDefault="00E6423D" w:rsidP="00E6423D">
      <w:pPr>
        <w:pStyle w:val="Style4"/>
        <w:widowControl/>
        <w:numPr>
          <w:ilvl w:val="0"/>
          <w:numId w:val="6"/>
        </w:numPr>
        <w:tabs>
          <w:tab w:val="left" w:pos="221"/>
        </w:tabs>
        <w:spacing w:line="398" w:lineRule="exact"/>
        <w:jc w:val="both"/>
        <w:rPr>
          <w:rStyle w:val="FontStyle11"/>
        </w:rPr>
      </w:pPr>
      <w:r>
        <w:rPr>
          <w:rStyle w:val="FontStyle11"/>
        </w:rPr>
        <w:t>Корректировка планов и программ, отбор методов, средств, приемов, технологий, соответствующих ФГОС.</w:t>
      </w:r>
    </w:p>
    <w:p w:rsidR="00E6423D" w:rsidRDefault="00E6423D" w:rsidP="00E6423D">
      <w:pPr>
        <w:pStyle w:val="Style5"/>
        <w:widowControl/>
        <w:numPr>
          <w:ilvl w:val="0"/>
          <w:numId w:val="6"/>
        </w:numPr>
        <w:tabs>
          <w:tab w:val="left" w:pos="221"/>
        </w:tabs>
        <w:spacing w:before="5" w:line="398" w:lineRule="exact"/>
        <w:jc w:val="left"/>
        <w:rPr>
          <w:rStyle w:val="FontStyle11"/>
        </w:rPr>
      </w:pPr>
      <w:r>
        <w:rPr>
          <w:rStyle w:val="FontStyle11"/>
        </w:rPr>
        <w:lastRenderedPageBreak/>
        <w:t>Применение информационных технологий для развития познавательной активности и творческих способностей обучающихся.</w:t>
      </w:r>
    </w:p>
    <w:p w:rsidR="00E6423D" w:rsidRDefault="00E6423D" w:rsidP="00E6423D">
      <w:pPr>
        <w:pStyle w:val="Style5"/>
        <w:widowControl/>
        <w:numPr>
          <w:ilvl w:val="0"/>
          <w:numId w:val="6"/>
        </w:numPr>
        <w:tabs>
          <w:tab w:val="left" w:pos="221"/>
        </w:tabs>
        <w:spacing w:before="5" w:line="398" w:lineRule="exact"/>
        <w:jc w:val="left"/>
        <w:rPr>
          <w:rStyle w:val="FontStyle11"/>
        </w:rPr>
      </w:pPr>
      <w:r>
        <w:rPr>
          <w:rStyle w:val="FontStyle11"/>
        </w:rPr>
        <w:t>Осуществление преемственности в обучении детей дошкольного возраста, начальной школы и среднего звена.</w:t>
      </w:r>
    </w:p>
    <w:p w:rsidR="00E6423D" w:rsidRDefault="00E6423D" w:rsidP="00E6423D">
      <w:pPr>
        <w:pStyle w:val="Style5"/>
        <w:widowControl/>
        <w:numPr>
          <w:ilvl w:val="0"/>
          <w:numId w:val="6"/>
        </w:numPr>
        <w:tabs>
          <w:tab w:val="left" w:pos="221"/>
        </w:tabs>
        <w:spacing w:before="10" w:line="398" w:lineRule="exact"/>
        <w:jc w:val="left"/>
        <w:rPr>
          <w:rStyle w:val="FontStyle11"/>
        </w:rPr>
      </w:pPr>
      <w:r>
        <w:rPr>
          <w:rStyle w:val="FontStyle11"/>
        </w:rPr>
        <w:t>Продолжение целенаправленной, систематической работы по развитию у обучающихся младших классов творческих, интеллектуальных и коммуникативных способностей через организацию внеурочной деятельности.</w:t>
      </w:r>
    </w:p>
    <w:p w:rsidR="00E6423D" w:rsidRDefault="00E6423D" w:rsidP="00E6423D">
      <w:pPr>
        <w:pStyle w:val="Style5"/>
        <w:widowControl/>
        <w:numPr>
          <w:ilvl w:val="0"/>
          <w:numId w:val="6"/>
        </w:numPr>
        <w:tabs>
          <w:tab w:val="left" w:pos="221"/>
        </w:tabs>
        <w:spacing w:before="10" w:line="398" w:lineRule="exact"/>
        <w:ind w:right="2650"/>
        <w:jc w:val="left"/>
        <w:rPr>
          <w:rStyle w:val="FontStyle11"/>
        </w:rPr>
      </w:pPr>
      <w:r>
        <w:rPr>
          <w:rStyle w:val="FontStyle11"/>
        </w:rPr>
        <w:t xml:space="preserve">Формирование у </w:t>
      </w:r>
      <w:proofErr w:type="gramStart"/>
      <w:r>
        <w:rPr>
          <w:rStyle w:val="FontStyle11"/>
        </w:rPr>
        <w:t>обучающихся</w:t>
      </w:r>
      <w:proofErr w:type="gramEnd"/>
      <w:r>
        <w:rPr>
          <w:rStyle w:val="FontStyle11"/>
        </w:rPr>
        <w:t xml:space="preserve"> потребности в самоконтроле и самооценке. </w:t>
      </w:r>
    </w:p>
    <w:p w:rsidR="00E6423D" w:rsidRDefault="00E6423D" w:rsidP="00E6423D">
      <w:pPr>
        <w:pStyle w:val="Style5"/>
        <w:widowControl/>
        <w:tabs>
          <w:tab w:val="left" w:pos="221"/>
        </w:tabs>
        <w:spacing w:before="10" w:line="398" w:lineRule="exact"/>
        <w:ind w:right="2650"/>
        <w:jc w:val="left"/>
        <w:rPr>
          <w:rStyle w:val="FontStyle11"/>
        </w:rPr>
      </w:pPr>
      <w:r>
        <w:rPr>
          <w:rStyle w:val="FontStyle11"/>
        </w:rPr>
        <w:t xml:space="preserve">                </w:t>
      </w:r>
      <w:r>
        <w:rPr>
          <w:rStyle w:val="FontStyle12"/>
        </w:rPr>
        <w:t>Ожидаемые результаты работы:</w:t>
      </w:r>
    </w:p>
    <w:p w:rsidR="00E6423D" w:rsidRDefault="00E6423D" w:rsidP="00E6423D">
      <w:pPr>
        <w:rPr>
          <w:sz w:val="2"/>
          <w:szCs w:val="2"/>
        </w:rPr>
      </w:pPr>
    </w:p>
    <w:p w:rsidR="00E6423D" w:rsidRDefault="00E6423D" w:rsidP="00E6423D">
      <w:pPr>
        <w:pStyle w:val="Style5"/>
        <w:widowControl/>
        <w:numPr>
          <w:ilvl w:val="0"/>
          <w:numId w:val="7"/>
        </w:numPr>
        <w:tabs>
          <w:tab w:val="left" w:pos="120"/>
        </w:tabs>
        <w:spacing w:before="5" w:line="398" w:lineRule="exact"/>
        <w:jc w:val="left"/>
        <w:rPr>
          <w:rStyle w:val="FontStyle11"/>
        </w:rPr>
      </w:pPr>
      <w:r>
        <w:rPr>
          <w:rStyle w:val="FontStyle11"/>
        </w:rPr>
        <w:t>Повышение эффективности и качества образования в начальной школе в условиях реализации федерального государственного образовательного стандарта.</w:t>
      </w:r>
    </w:p>
    <w:p w:rsidR="00E6423D" w:rsidRDefault="00E6423D" w:rsidP="00E6423D">
      <w:pPr>
        <w:pStyle w:val="Style4"/>
        <w:widowControl/>
        <w:numPr>
          <w:ilvl w:val="0"/>
          <w:numId w:val="7"/>
        </w:numPr>
        <w:tabs>
          <w:tab w:val="left" w:pos="120"/>
        </w:tabs>
        <w:spacing w:before="5" w:line="398" w:lineRule="exact"/>
        <w:rPr>
          <w:rStyle w:val="FontStyle11"/>
        </w:rPr>
      </w:pPr>
      <w:r>
        <w:rPr>
          <w:rStyle w:val="FontStyle11"/>
        </w:rPr>
        <w:t>Повышение профессиональной компетентности учителей в условиях реализации ФГОС НОО.</w:t>
      </w:r>
    </w:p>
    <w:p w:rsidR="00E6423D" w:rsidRDefault="00E6423D" w:rsidP="00E6423D">
      <w:pPr>
        <w:pStyle w:val="Style4"/>
        <w:widowControl/>
        <w:numPr>
          <w:ilvl w:val="0"/>
          <w:numId w:val="7"/>
        </w:numPr>
        <w:tabs>
          <w:tab w:val="left" w:pos="120"/>
        </w:tabs>
        <w:spacing w:line="398" w:lineRule="exact"/>
        <w:rPr>
          <w:rStyle w:val="FontStyle11"/>
        </w:rPr>
      </w:pPr>
      <w:r>
        <w:rPr>
          <w:rStyle w:val="FontStyle11"/>
        </w:rPr>
        <w:t>Обновление информационно-методического обеспечения.</w:t>
      </w:r>
    </w:p>
    <w:p w:rsidR="00E6423D" w:rsidRDefault="00E6423D" w:rsidP="00E6423D">
      <w:pPr>
        <w:pStyle w:val="Style4"/>
        <w:widowControl/>
        <w:numPr>
          <w:ilvl w:val="0"/>
          <w:numId w:val="7"/>
        </w:numPr>
        <w:tabs>
          <w:tab w:val="left" w:pos="120"/>
        </w:tabs>
        <w:spacing w:line="398" w:lineRule="exact"/>
        <w:rPr>
          <w:rStyle w:val="FontStyle11"/>
        </w:rPr>
      </w:pPr>
      <w:r>
        <w:rPr>
          <w:rStyle w:val="FontStyle11"/>
        </w:rPr>
        <w:t>Рост качества знаний обучающихся.</w:t>
      </w:r>
    </w:p>
    <w:p w:rsidR="00E6423D" w:rsidRDefault="00E6423D" w:rsidP="00E6423D">
      <w:pPr>
        <w:pStyle w:val="Style5"/>
        <w:widowControl/>
        <w:numPr>
          <w:ilvl w:val="0"/>
          <w:numId w:val="7"/>
        </w:numPr>
        <w:tabs>
          <w:tab w:val="left" w:pos="120"/>
        </w:tabs>
        <w:spacing w:before="19" w:line="394" w:lineRule="exact"/>
        <w:jc w:val="left"/>
        <w:rPr>
          <w:rStyle w:val="FontStyle11"/>
        </w:rPr>
      </w:pPr>
      <w:r>
        <w:rPr>
          <w:rStyle w:val="FontStyle11"/>
        </w:rPr>
        <w:t>Овладение измерительным инструментарием по осмыслению собственного уровня профессиональной компетентности.</w:t>
      </w:r>
    </w:p>
    <w:p w:rsidR="00E6423D" w:rsidRDefault="00E6423D" w:rsidP="00E6423D">
      <w:pPr>
        <w:pStyle w:val="Style4"/>
        <w:widowControl/>
        <w:numPr>
          <w:ilvl w:val="0"/>
          <w:numId w:val="7"/>
        </w:numPr>
        <w:tabs>
          <w:tab w:val="left" w:pos="120"/>
        </w:tabs>
        <w:spacing w:before="14" w:line="394" w:lineRule="exact"/>
        <w:jc w:val="both"/>
        <w:rPr>
          <w:rStyle w:val="FontStyle11"/>
        </w:rPr>
      </w:pPr>
      <w:r>
        <w:rPr>
          <w:rStyle w:val="FontStyle11"/>
        </w:rPr>
        <w:t>Овладение различными формами системы оценивания образовательных результатов учащихся начальных классов.</w:t>
      </w:r>
    </w:p>
    <w:p w:rsidR="00E6423D" w:rsidRDefault="00E6423D" w:rsidP="00E6423D">
      <w:pPr>
        <w:pStyle w:val="Style5"/>
        <w:widowControl/>
        <w:numPr>
          <w:ilvl w:val="0"/>
          <w:numId w:val="7"/>
        </w:numPr>
        <w:tabs>
          <w:tab w:val="left" w:pos="120"/>
        </w:tabs>
        <w:spacing w:before="24" w:line="394" w:lineRule="exact"/>
        <w:jc w:val="left"/>
        <w:rPr>
          <w:rStyle w:val="FontStyle11"/>
        </w:rPr>
      </w:pPr>
      <w:r>
        <w:rPr>
          <w:rStyle w:val="FontStyle11"/>
        </w:rPr>
        <w:t>Создание необходимых условий для овладения детьми способами и приёмами работы с учебным оборудованием на занятиях, и во внеурочное время под руководством педагога, индивидуально или в группе.</w:t>
      </w:r>
    </w:p>
    <w:p w:rsidR="00E6423D" w:rsidRDefault="00E6423D" w:rsidP="00E6423D">
      <w:pPr>
        <w:pStyle w:val="Style3"/>
        <w:widowControl/>
        <w:numPr>
          <w:ilvl w:val="0"/>
          <w:numId w:val="7"/>
        </w:numPr>
        <w:tabs>
          <w:tab w:val="left" w:pos="120"/>
        </w:tabs>
        <w:spacing w:before="53" w:line="442" w:lineRule="exact"/>
        <w:rPr>
          <w:rStyle w:val="FontStyle11"/>
        </w:rPr>
      </w:pPr>
      <w:r>
        <w:rPr>
          <w:rStyle w:val="FontStyle11"/>
        </w:rPr>
        <w:t>Создание условий в процессе обучения для формирования у обучающихся ключевых компетентностей, УУД.</w:t>
      </w:r>
    </w:p>
    <w:p w:rsidR="00E6423D" w:rsidRDefault="00E6423D" w:rsidP="00E6423D">
      <w:pPr>
        <w:pStyle w:val="Style3"/>
        <w:widowControl/>
        <w:numPr>
          <w:ilvl w:val="0"/>
          <w:numId w:val="7"/>
        </w:numPr>
        <w:tabs>
          <w:tab w:val="left" w:pos="120"/>
        </w:tabs>
        <w:spacing w:line="437" w:lineRule="exact"/>
        <w:rPr>
          <w:rStyle w:val="FontStyle11"/>
        </w:rPr>
      </w:pPr>
      <w:r>
        <w:rPr>
          <w:rStyle w:val="FontStyle11"/>
        </w:rPr>
        <w:t>Участие педагогов и учащихся начальных классов в конкурсах, олимпиадах, конференциях различных уровней.</w:t>
      </w:r>
    </w:p>
    <w:p w:rsidR="00E6423D" w:rsidRDefault="00E6423D" w:rsidP="00E6423D">
      <w:pPr>
        <w:pStyle w:val="Style1"/>
        <w:widowControl/>
        <w:spacing w:line="403" w:lineRule="exact"/>
        <w:ind w:right="7066"/>
        <w:rPr>
          <w:rStyle w:val="FontStyle12"/>
        </w:rPr>
      </w:pPr>
      <w:r>
        <w:rPr>
          <w:rStyle w:val="FontStyle12"/>
        </w:rPr>
        <w:t>Направления работы: Аналитическая</w:t>
      </w:r>
    </w:p>
    <w:p w:rsidR="00E6423D" w:rsidRDefault="00E6423D" w:rsidP="00E6423D">
      <w:pPr>
        <w:pStyle w:val="Style1"/>
        <w:widowControl/>
        <w:spacing w:line="403" w:lineRule="exact"/>
        <w:ind w:right="7066"/>
        <w:rPr>
          <w:rStyle w:val="FontStyle12"/>
        </w:rPr>
      </w:pPr>
      <w:r>
        <w:rPr>
          <w:rStyle w:val="FontStyle12"/>
        </w:rPr>
        <w:t>деятельность:</w:t>
      </w:r>
    </w:p>
    <w:p w:rsidR="00E6423D" w:rsidRDefault="00E6423D" w:rsidP="00E6423D">
      <w:pPr>
        <w:pStyle w:val="Style3"/>
        <w:widowControl/>
        <w:numPr>
          <w:ilvl w:val="0"/>
          <w:numId w:val="8"/>
        </w:numPr>
        <w:tabs>
          <w:tab w:val="left" w:pos="206"/>
        </w:tabs>
        <w:spacing w:line="403" w:lineRule="exact"/>
        <w:rPr>
          <w:rStyle w:val="FontStyle11"/>
        </w:rPr>
      </w:pPr>
      <w:r>
        <w:rPr>
          <w:rStyle w:val="FontStyle11"/>
        </w:rPr>
        <w:t>Анализ методической деятельности за 2017/18 учебный год и планирование на 2018/19 учебный год.</w:t>
      </w:r>
    </w:p>
    <w:p w:rsidR="00E6423D" w:rsidRDefault="00E6423D" w:rsidP="00E6423D">
      <w:pPr>
        <w:pStyle w:val="Style3"/>
        <w:widowControl/>
        <w:numPr>
          <w:ilvl w:val="0"/>
          <w:numId w:val="8"/>
        </w:numPr>
        <w:tabs>
          <w:tab w:val="left" w:pos="206"/>
        </w:tabs>
        <w:spacing w:line="403" w:lineRule="exact"/>
        <w:rPr>
          <w:rStyle w:val="FontStyle11"/>
        </w:rPr>
      </w:pPr>
      <w:r>
        <w:rPr>
          <w:rStyle w:val="FontStyle11"/>
        </w:rPr>
        <w:t>Изучение направлений деятельности педагогов (тема самообразования).</w:t>
      </w:r>
    </w:p>
    <w:p w:rsidR="00E6423D" w:rsidRDefault="00E6423D" w:rsidP="00E6423D">
      <w:pPr>
        <w:pStyle w:val="Style3"/>
        <w:widowControl/>
        <w:numPr>
          <w:ilvl w:val="0"/>
          <w:numId w:val="8"/>
        </w:numPr>
        <w:tabs>
          <w:tab w:val="left" w:pos="206"/>
        </w:tabs>
        <w:spacing w:line="403" w:lineRule="exact"/>
        <w:rPr>
          <w:rStyle w:val="FontStyle11"/>
        </w:rPr>
      </w:pPr>
      <w:r>
        <w:rPr>
          <w:rStyle w:val="FontStyle11"/>
        </w:rPr>
        <w:t>Анализ работы педагогов с целью оказания помощи.</w:t>
      </w:r>
    </w:p>
    <w:p w:rsidR="00E6423D" w:rsidRDefault="00E6423D" w:rsidP="00E6423D">
      <w:pPr>
        <w:pStyle w:val="Style1"/>
        <w:widowControl/>
        <w:spacing w:line="240" w:lineRule="exact"/>
        <w:rPr>
          <w:sz w:val="20"/>
          <w:szCs w:val="20"/>
        </w:rPr>
      </w:pPr>
    </w:p>
    <w:p w:rsidR="00E6423D" w:rsidRDefault="00E6423D" w:rsidP="00E6423D">
      <w:pPr>
        <w:pStyle w:val="Style1"/>
        <w:widowControl/>
        <w:spacing w:before="178" w:line="394" w:lineRule="exact"/>
        <w:rPr>
          <w:rStyle w:val="FontStyle12"/>
        </w:rPr>
      </w:pPr>
      <w:r>
        <w:rPr>
          <w:rStyle w:val="FontStyle12"/>
        </w:rPr>
        <w:t>Информационная деятельность:</w:t>
      </w:r>
    </w:p>
    <w:p w:rsidR="00E6423D" w:rsidRDefault="00E6423D" w:rsidP="00E6423D">
      <w:pPr>
        <w:pStyle w:val="Style3"/>
        <w:widowControl/>
        <w:numPr>
          <w:ilvl w:val="0"/>
          <w:numId w:val="9"/>
        </w:numPr>
        <w:tabs>
          <w:tab w:val="left" w:pos="221"/>
        </w:tabs>
        <w:spacing w:line="394" w:lineRule="exact"/>
        <w:jc w:val="both"/>
        <w:rPr>
          <w:rStyle w:val="FontStyle11"/>
        </w:rPr>
      </w:pPr>
      <w:r>
        <w:rPr>
          <w:rStyle w:val="FontStyle11"/>
        </w:rPr>
        <w:lastRenderedPageBreak/>
        <w:t>Изучение новинок в методической литературе в целях совершенствования педагогической деятельности.</w:t>
      </w:r>
    </w:p>
    <w:p w:rsidR="00E6423D" w:rsidRDefault="00E6423D" w:rsidP="00E6423D">
      <w:pPr>
        <w:pStyle w:val="Style3"/>
        <w:widowControl/>
        <w:numPr>
          <w:ilvl w:val="0"/>
          <w:numId w:val="9"/>
        </w:numPr>
        <w:tabs>
          <w:tab w:val="left" w:pos="221"/>
        </w:tabs>
        <w:spacing w:line="394" w:lineRule="exact"/>
        <w:rPr>
          <w:rStyle w:val="FontStyle11"/>
        </w:rPr>
      </w:pPr>
      <w:r>
        <w:rPr>
          <w:rStyle w:val="FontStyle11"/>
        </w:rPr>
        <w:t>Продолжение знакомства с ФГОС начального общего образования и среднего образования.</w:t>
      </w:r>
    </w:p>
    <w:p w:rsidR="00E6423D" w:rsidRDefault="00E6423D" w:rsidP="00E6423D">
      <w:pPr>
        <w:pStyle w:val="Style3"/>
        <w:widowControl/>
        <w:numPr>
          <w:ilvl w:val="0"/>
          <w:numId w:val="9"/>
        </w:numPr>
        <w:tabs>
          <w:tab w:val="left" w:pos="221"/>
        </w:tabs>
        <w:spacing w:before="125" w:line="240" w:lineRule="auto"/>
        <w:rPr>
          <w:rStyle w:val="FontStyle11"/>
        </w:rPr>
      </w:pPr>
      <w:r>
        <w:rPr>
          <w:rStyle w:val="FontStyle11"/>
        </w:rPr>
        <w:t>Пополнение тематической папки «Методическое объединение учителей начальных классов».</w:t>
      </w:r>
    </w:p>
    <w:p w:rsidR="00E6423D" w:rsidRDefault="00E6423D" w:rsidP="00E6423D">
      <w:pPr>
        <w:pStyle w:val="Style3"/>
        <w:widowControl/>
        <w:numPr>
          <w:ilvl w:val="0"/>
          <w:numId w:val="9"/>
        </w:numPr>
        <w:tabs>
          <w:tab w:val="left" w:pos="221"/>
        </w:tabs>
        <w:spacing w:before="144" w:line="240" w:lineRule="auto"/>
        <w:rPr>
          <w:rStyle w:val="FontStyle11"/>
        </w:rPr>
      </w:pPr>
      <w:r>
        <w:rPr>
          <w:rStyle w:val="FontStyle11"/>
        </w:rPr>
        <w:t>Подготовка и выбор аттестационных работ для промежуточной аттестации</w:t>
      </w:r>
    </w:p>
    <w:p w:rsidR="00E6423D" w:rsidRDefault="00E6423D" w:rsidP="00E6423D">
      <w:pPr>
        <w:pStyle w:val="Style1"/>
        <w:widowControl/>
        <w:spacing w:line="240" w:lineRule="exact"/>
        <w:rPr>
          <w:sz w:val="20"/>
          <w:szCs w:val="20"/>
        </w:rPr>
      </w:pPr>
    </w:p>
    <w:p w:rsidR="00E6423D" w:rsidRDefault="00E6423D" w:rsidP="00E6423D">
      <w:pPr>
        <w:pStyle w:val="Style1"/>
        <w:widowControl/>
        <w:spacing w:before="182" w:line="403" w:lineRule="exact"/>
        <w:rPr>
          <w:rStyle w:val="FontStyle12"/>
        </w:rPr>
      </w:pPr>
      <w:r>
        <w:rPr>
          <w:rStyle w:val="FontStyle12"/>
        </w:rPr>
        <w:t>Консультативная деятельность:</w:t>
      </w:r>
    </w:p>
    <w:p w:rsidR="00E6423D" w:rsidRDefault="00E6423D" w:rsidP="00E6423D">
      <w:pPr>
        <w:pStyle w:val="Style3"/>
        <w:widowControl/>
        <w:numPr>
          <w:ilvl w:val="0"/>
          <w:numId w:val="10"/>
        </w:numPr>
        <w:tabs>
          <w:tab w:val="left" w:pos="221"/>
        </w:tabs>
        <w:spacing w:line="403" w:lineRule="exact"/>
        <w:rPr>
          <w:rStyle w:val="FontStyle11"/>
        </w:rPr>
      </w:pPr>
      <w:r>
        <w:rPr>
          <w:rStyle w:val="FontStyle11"/>
        </w:rPr>
        <w:t>Консультирование педагогов по вопросам тематического планирования.</w:t>
      </w:r>
    </w:p>
    <w:p w:rsidR="00E6423D" w:rsidRDefault="00E6423D" w:rsidP="00E6423D">
      <w:pPr>
        <w:pStyle w:val="Style3"/>
        <w:widowControl/>
        <w:numPr>
          <w:ilvl w:val="0"/>
          <w:numId w:val="10"/>
        </w:numPr>
        <w:tabs>
          <w:tab w:val="left" w:pos="221"/>
        </w:tabs>
        <w:spacing w:line="403" w:lineRule="exact"/>
        <w:rPr>
          <w:rStyle w:val="FontStyle11"/>
        </w:rPr>
      </w:pPr>
      <w:r>
        <w:rPr>
          <w:rStyle w:val="FontStyle11"/>
        </w:rPr>
        <w:t>Консультирование педагогов с целью ликвидации затруднений в педагогической деятельности.</w:t>
      </w:r>
    </w:p>
    <w:p w:rsidR="00E6423D" w:rsidRDefault="00E6423D" w:rsidP="00E6423D">
      <w:pPr>
        <w:pStyle w:val="Style3"/>
        <w:widowControl/>
        <w:numPr>
          <w:ilvl w:val="0"/>
          <w:numId w:val="10"/>
        </w:numPr>
        <w:tabs>
          <w:tab w:val="left" w:pos="221"/>
        </w:tabs>
        <w:spacing w:before="19" w:line="384" w:lineRule="exact"/>
        <w:rPr>
          <w:rStyle w:val="FontStyle11"/>
        </w:rPr>
      </w:pPr>
      <w:r>
        <w:rPr>
          <w:rStyle w:val="FontStyle11"/>
        </w:rPr>
        <w:t>Консультирование педагогов по вопросам в сфере формирования универсальных учебных действий в рамках ФГОС</w:t>
      </w:r>
    </w:p>
    <w:p w:rsidR="00E6423D" w:rsidRDefault="00E6423D" w:rsidP="00E6423D">
      <w:pPr>
        <w:pStyle w:val="Style1"/>
        <w:widowControl/>
        <w:spacing w:before="130" w:line="240" w:lineRule="auto"/>
        <w:rPr>
          <w:rStyle w:val="FontStyle12"/>
        </w:rPr>
      </w:pPr>
      <w:r>
        <w:rPr>
          <w:rStyle w:val="FontStyle12"/>
        </w:rPr>
        <w:t>Научно-методическая работа</w:t>
      </w:r>
    </w:p>
    <w:p w:rsidR="00E6423D" w:rsidRDefault="00E6423D" w:rsidP="00E6423D">
      <w:pPr>
        <w:pStyle w:val="Style3"/>
        <w:widowControl/>
        <w:numPr>
          <w:ilvl w:val="0"/>
          <w:numId w:val="11"/>
        </w:numPr>
        <w:tabs>
          <w:tab w:val="left" w:pos="226"/>
        </w:tabs>
        <w:spacing w:before="43" w:line="398" w:lineRule="exact"/>
        <w:rPr>
          <w:rStyle w:val="FontStyle11"/>
        </w:rPr>
      </w:pPr>
      <w:r>
        <w:rPr>
          <w:rStyle w:val="FontStyle11"/>
        </w:rPr>
        <w:t>Основные направления модернизации учебного процесса: дальнейшее внедрение новых современных технологий, позволяющих переосмыслить содержание урока с целью формирования основных компетентностей у учащихся.</w:t>
      </w:r>
    </w:p>
    <w:p w:rsidR="00E6423D" w:rsidRDefault="00E6423D" w:rsidP="00E6423D">
      <w:pPr>
        <w:pStyle w:val="Style3"/>
        <w:widowControl/>
        <w:numPr>
          <w:ilvl w:val="0"/>
          <w:numId w:val="11"/>
        </w:numPr>
        <w:tabs>
          <w:tab w:val="left" w:pos="226"/>
        </w:tabs>
        <w:spacing w:line="398" w:lineRule="exact"/>
        <w:rPr>
          <w:rStyle w:val="FontStyle11"/>
        </w:rPr>
      </w:pPr>
      <w:proofErr w:type="spellStart"/>
      <w:r>
        <w:rPr>
          <w:rStyle w:val="FontStyle11"/>
        </w:rPr>
        <w:t>Взаимопосещение</w:t>
      </w:r>
      <w:proofErr w:type="spellEnd"/>
      <w:r>
        <w:rPr>
          <w:rStyle w:val="FontStyle11"/>
        </w:rPr>
        <w:t xml:space="preserve"> уроков.</w:t>
      </w:r>
    </w:p>
    <w:p w:rsidR="00E6423D" w:rsidRDefault="00E6423D" w:rsidP="00E6423D">
      <w:pPr>
        <w:pStyle w:val="Style3"/>
        <w:widowControl/>
        <w:numPr>
          <w:ilvl w:val="0"/>
          <w:numId w:val="11"/>
        </w:numPr>
        <w:tabs>
          <w:tab w:val="left" w:pos="226"/>
        </w:tabs>
        <w:spacing w:before="5" w:line="398" w:lineRule="exact"/>
        <w:rPr>
          <w:rStyle w:val="FontStyle11"/>
        </w:rPr>
      </w:pPr>
      <w:r>
        <w:rPr>
          <w:rStyle w:val="FontStyle11"/>
        </w:rPr>
        <w:t>Проведение открытых уроков учителями МО.</w:t>
      </w:r>
    </w:p>
    <w:p w:rsidR="00E6423D" w:rsidRDefault="00E6423D" w:rsidP="00E6423D">
      <w:pPr>
        <w:pStyle w:val="Style3"/>
        <w:widowControl/>
        <w:numPr>
          <w:ilvl w:val="0"/>
          <w:numId w:val="11"/>
        </w:numPr>
        <w:tabs>
          <w:tab w:val="left" w:pos="226"/>
        </w:tabs>
        <w:spacing w:before="24" w:line="389" w:lineRule="exact"/>
        <w:rPr>
          <w:rStyle w:val="FontStyle11"/>
        </w:rPr>
      </w:pPr>
      <w:r>
        <w:rPr>
          <w:rStyle w:val="FontStyle11"/>
        </w:rPr>
        <w:t>Выявление затруднений, методическое сопровождение и оказание практической помощи педагогам в период подготовки к аттестации.</w:t>
      </w:r>
    </w:p>
    <w:p w:rsidR="00E6423D" w:rsidRDefault="00E6423D" w:rsidP="00E6423D">
      <w:pPr>
        <w:pStyle w:val="Style1"/>
        <w:widowControl/>
        <w:spacing w:before="10" w:line="398" w:lineRule="exact"/>
        <w:rPr>
          <w:rStyle w:val="FontStyle12"/>
        </w:rPr>
      </w:pPr>
      <w:r>
        <w:rPr>
          <w:rStyle w:val="FontStyle12"/>
        </w:rPr>
        <w:t xml:space="preserve">Диагностическое обеспечение.                          </w:t>
      </w:r>
      <w:proofErr w:type="spellStart"/>
      <w:r>
        <w:rPr>
          <w:rStyle w:val="FontStyle12"/>
        </w:rPr>
        <w:t>Внутришкольный</w:t>
      </w:r>
      <w:proofErr w:type="spellEnd"/>
      <w:r>
        <w:rPr>
          <w:rStyle w:val="FontStyle12"/>
        </w:rPr>
        <w:t xml:space="preserve"> контроль.</w:t>
      </w:r>
    </w:p>
    <w:p w:rsidR="00E6423D" w:rsidRDefault="00E6423D" w:rsidP="00E6423D">
      <w:pPr>
        <w:pStyle w:val="Style3"/>
        <w:widowControl/>
        <w:numPr>
          <w:ilvl w:val="0"/>
          <w:numId w:val="12"/>
        </w:numPr>
        <w:tabs>
          <w:tab w:val="left" w:pos="206"/>
        </w:tabs>
        <w:spacing w:line="398" w:lineRule="exact"/>
        <w:rPr>
          <w:rStyle w:val="FontStyle11"/>
        </w:rPr>
      </w:pPr>
      <w:r>
        <w:rPr>
          <w:rStyle w:val="FontStyle11"/>
        </w:rPr>
        <w:t>Утверждение рабочих программ.</w:t>
      </w:r>
    </w:p>
    <w:p w:rsidR="00E6423D" w:rsidRDefault="00E6423D" w:rsidP="00E6423D">
      <w:pPr>
        <w:pStyle w:val="Style3"/>
        <w:widowControl/>
        <w:numPr>
          <w:ilvl w:val="0"/>
          <w:numId w:val="12"/>
        </w:numPr>
        <w:tabs>
          <w:tab w:val="left" w:pos="206"/>
        </w:tabs>
        <w:spacing w:line="398" w:lineRule="exact"/>
        <w:rPr>
          <w:rStyle w:val="FontStyle11"/>
        </w:rPr>
      </w:pPr>
      <w:r>
        <w:rPr>
          <w:rStyle w:val="FontStyle11"/>
        </w:rPr>
        <w:t>Диагностика учащихся 1-4 классов.</w:t>
      </w:r>
    </w:p>
    <w:p w:rsidR="00E6423D" w:rsidRDefault="00E6423D" w:rsidP="00E6423D">
      <w:pPr>
        <w:pStyle w:val="Style3"/>
        <w:widowControl/>
        <w:numPr>
          <w:ilvl w:val="0"/>
          <w:numId w:val="12"/>
        </w:numPr>
        <w:tabs>
          <w:tab w:val="left" w:pos="206"/>
        </w:tabs>
        <w:spacing w:before="10" w:line="398" w:lineRule="exact"/>
        <w:ind w:right="3533"/>
        <w:rPr>
          <w:rStyle w:val="FontStyle11"/>
        </w:rPr>
      </w:pPr>
      <w:r>
        <w:rPr>
          <w:rStyle w:val="FontStyle11"/>
        </w:rPr>
        <w:t xml:space="preserve">Проведение и анализ промежуточной аттестации по предметам.                                           </w:t>
      </w:r>
      <w:r>
        <w:rPr>
          <w:rStyle w:val="FontStyle12"/>
        </w:rPr>
        <w:t xml:space="preserve">Работа с </w:t>
      </w:r>
      <w:proofErr w:type="gramStart"/>
      <w:r>
        <w:rPr>
          <w:rStyle w:val="FontStyle12"/>
        </w:rPr>
        <w:t>обучающимися</w:t>
      </w:r>
      <w:proofErr w:type="gramEnd"/>
      <w:r>
        <w:rPr>
          <w:rStyle w:val="FontStyle12"/>
        </w:rPr>
        <w:t>.</w:t>
      </w:r>
    </w:p>
    <w:p w:rsidR="00E6423D" w:rsidRDefault="00E6423D" w:rsidP="000708BF">
      <w:pPr>
        <w:pStyle w:val="Style2"/>
        <w:widowControl/>
        <w:spacing w:before="34" w:line="384" w:lineRule="exact"/>
        <w:jc w:val="left"/>
        <w:rPr>
          <w:rStyle w:val="FontStyle12"/>
        </w:rPr>
      </w:pPr>
      <w:r>
        <w:rPr>
          <w:rStyle w:val="FontStyle11"/>
        </w:rPr>
        <w:t xml:space="preserve">Организация и проведение муниципальных, региональных, федеральных и международных конкурсов.                                                                                     </w:t>
      </w:r>
      <w:r>
        <w:rPr>
          <w:rStyle w:val="FontStyle12"/>
        </w:rPr>
        <w:t>Работа по преемственности.</w:t>
      </w:r>
    </w:p>
    <w:p w:rsidR="00E6423D" w:rsidRDefault="000708BF" w:rsidP="00E6423D">
      <w:pPr>
        <w:pStyle w:val="Style1"/>
        <w:widowControl/>
        <w:spacing w:before="53" w:line="403" w:lineRule="exact"/>
        <w:rPr>
          <w:rStyle w:val="FontStyle11"/>
        </w:rPr>
      </w:pPr>
      <w:r>
        <w:rPr>
          <w:rStyle w:val="FontStyle11"/>
        </w:rPr>
        <w:t>-</w:t>
      </w:r>
      <w:r w:rsidR="00E6423D">
        <w:rPr>
          <w:rStyle w:val="FontStyle11"/>
        </w:rPr>
        <w:t xml:space="preserve">Посещение будущими классными руководителями и учителями - предметниками уроков и мероприятий 4- </w:t>
      </w:r>
      <w:proofErr w:type="spellStart"/>
      <w:r w:rsidR="00E6423D">
        <w:rPr>
          <w:rStyle w:val="FontStyle11"/>
        </w:rPr>
        <w:t>классников</w:t>
      </w:r>
      <w:proofErr w:type="spellEnd"/>
      <w:r w:rsidR="00E6423D">
        <w:rPr>
          <w:rStyle w:val="FontStyle11"/>
        </w:rPr>
        <w:t>.</w:t>
      </w:r>
    </w:p>
    <w:p w:rsidR="00E6423D" w:rsidRDefault="000708BF" w:rsidP="00E6423D">
      <w:pPr>
        <w:pStyle w:val="Style2"/>
        <w:widowControl/>
        <w:tabs>
          <w:tab w:val="left" w:pos="230"/>
        </w:tabs>
        <w:spacing w:line="403" w:lineRule="exact"/>
        <w:jc w:val="left"/>
        <w:rPr>
          <w:rStyle w:val="FontStyle11"/>
        </w:rPr>
      </w:pPr>
      <w:r>
        <w:rPr>
          <w:rStyle w:val="FontStyle11"/>
        </w:rPr>
        <w:t>-</w:t>
      </w:r>
      <w:r w:rsidR="00E6423D">
        <w:rPr>
          <w:rStyle w:val="FontStyle11"/>
        </w:rPr>
        <w:t xml:space="preserve">Посещение учителями начальных классов уроков 5- </w:t>
      </w:r>
      <w:proofErr w:type="spellStart"/>
      <w:r w:rsidR="00E6423D">
        <w:rPr>
          <w:rStyle w:val="FontStyle11"/>
        </w:rPr>
        <w:t>классников</w:t>
      </w:r>
      <w:proofErr w:type="spellEnd"/>
      <w:r w:rsidR="00E6423D">
        <w:rPr>
          <w:rStyle w:val="FontStyle11"/>
        </w:rPr>
        <w:t>.</w:t>
      </w:r>
    </w:p>
    <w:p w:rsidR="00E6423D" w:rsidRDefault="000708BF" w:rsidP="00E6423D">
      <w:pPr>
        <w:pStyle w:val="Style2"/>
        <w:widowControl/>
        <w:tabs>
          <w:tab w:val="left" w:pos="230"/>
        </w:tabs>
        <w:spacing w:line="403" w:lineRule="exact"/>
        <w:ind w:right="3091"/>
        <w:jc w:val="left"/>
        <w:rPr>
          <w:rStyle w:val="FontStyle11"/>
        </w:rPr>
      </w:pPr>
      <w:r>
        <w:rPr>
          <w:rStyle w:val="FontStyle11"/>
        </w:rPr>
        <w:lastRenderedPageBreak/>
        <w:t>-</w:t>
      </w:r>
      <w:r w:rsidR="00E6423D">
        <w:rPr>
          <w:rStyle w:val="FontStyle11"/>
        </w:rPr>
        <w:t xml:space="preserve">Проведение педагогического консилиума по адаптации 5 - </w:t>
      </w:r>
      <w:proofErr w:type="spellStart"/>
      <w:r w:rsidR="00E6423D">
        <w:rPr>
          <w:rStyle w:val="FontStyle11"/>
        </w:rPr>
        <w:t>классников</w:t>
      </w:r>
      <w:proofErr w:type="spellEnd"/>
      <w:r w:rsidR="00E6423D">
        <w:rPr>
          <w:rStyle w:val="FontStyle11"/>
        </w:rPr>
        <w:t xml:space="preserve">.                                                </w:t>
      </w:r>
      <w:r w:rsidR="00E6423D">
        <w:rPr>
          <w:rStyle w:val="FontStyle12"/>
        </w:rPr>
        <w:t>Организационные формы работы:</w:t>
      </w:r>
    </w:p>
    <w:p w:rsidR="00E6423D" w:rsidRDefault="00E6423D" w:rsidP="00E6423D">
      <w:pPr>
        <w:rPr>
          <w:sz w:val="2"/>
          <w:szCs w:val="2"/>
        </w:rPr>
      </w:pPr>
    </w:p>
    <w:p w:rsidR="00E6423D" w:rsidRDefault="00E6423D" w:rsidP="00E6423D">
      <w:pPr>
        <w:pStyle w:val="Style2"/>
        <w:widowControl/>
        <w:numPr>
          <w:ilvl w:val="0"/>
          <w:numId w:val="15"/>
        </w:numPr>
        <w:tabs>
          <w:tab w:val="left" w:pos="211"/>
        </w:tabs>
        <w:spacing w:line="403" w:lineRule="exact"/>
        <w:jc w:val="left"/>
        <w:rPr>
          <w:rStyle w:val="FontStyle11"/>
        </w:rPr>
      </w:pPr>
      <w:r>
        <w:rPr>
          <w:rStyle w:val="FontStyle11"/>
        </w:rPr>
        <w:t>Заседания методического объединения.</w:t>
      </w:r>
    </w:p>
    <w:p w:rsidR="00E6423D" w:rsidRDefault="00E6423D" w:rsidP="00E6423D">
      <w:pPr>
        <w:pStyle w:val="Style2"/>
        <w:widowControl/>
        <w:numPr>
          <w:ilvl w:val="0"/>
          <w:numId w:val="15"/>
        </w:numPr>
        <w:tabs>
          <w:tab w:val="left" w:pos="211"/>
        </w:tabs>
        <w:spacing w:line="403" w:lineRule="exact"/>
        <w:jc w:val="left"/>
        <w:rPr>
          <w:rStyle w:val="FontStyle11"/>
        </w:rPr>
      </w:pPr>
      <w:r>
        <w:rPr>
          <w:rStyle w:val="FontStyle11"/>
        </w:rPr>
        <w:t>Методическая помощь и индивидуальные консультации по вопросам преподавания предметов начальной школы, организации внеклассной деятельности.</w:t>
      </w:r>
    </w:p>
    <w:p w:rsidR="00E6423D" w:rsidRDefault="00E6423D" w:rsidP="00E6423D">
      <w:pPr>
        <w:pStyle w:val="Style2"/>
        <w:widowControl/>
        <w:numPr>
          <w:ilvl w:val="0"/>
          <w:numId w:val="15"/>
        </w:numPr>
        <w:tabs>
          <w:tab w:val="left" w:pos="211"/>
        </w:tabs>
        <w:spacing w:line="403" w:lineRule="exact"/>
        <w:jc w:val="left"/>
        <w:rPr>
          <w:rStyle w:val="FontStyle11"/>
        </w:rPr>
      </w:pPr>
      <w:proofErr w:type="spellStart"/>
      <w:r>
        <w:rPr>
          <w:rStyle w:val="FontStyle11"/>
        </w:rPr>
        <w:t>Взаимопосещение</w:t>
      </w:r>
      <w:proofErr w:type="spellEnd"/>
      <w:r>
        <w:rPr>
          <w:rStyle w:val="FontStyle11"/>
        </w:rPr>
        <w:t xml:space="preserve"> уроков педагогами.</w:t>
      </w:r>
    </w:p>
    <w:p w:rsidR="00E6423D" w:rsidRDefault="00E6423D" w:rsidP="00E6423D">
      <w:pPr>
        <w:pStyle w:val="Style2"/>
        <w:widowControl/>
        <w:numPr>
          <w:ilvl w:val="0"/>
          <w:numId w:val="15"/>
        </w:numPr>
        <w:tabs>
          <w:tab w:val="left" w:pos="211"/>
        </w:tabs>
        <w:spacing w:line="403" w:lineRule="exact"/>
        <w:jc w:val="both"/>
        <w:rPr>
          <w:rStyle w:val="FontStyle11"/>
        </w:rPr>
      </w:pPr>
      <w:r>
        <w:rPr>
          <w:rStyle w:val="FontStyle11"/>
        </w:rPr>
        <w:t>Выступления учителей начальных классов на МО, практико-ориентированных семинарах, педагогических советах.</w:t>
      </w:r>
    </w:p>
    <w:p w:rsidR="00E6423D" w:rsidRDefault="00E6423D" w:rsidP="00E6423D">
      <w:pPr>
        <w:pStyle w:val="Style2"/>
        <w:widowControl/>
        <w:numPr>
          <w:ilvl w:val="0"/>
          <w:numId w:val="15"/>
        </w:numPr>
        <w:tabs>
          <w:tab w:val="left" w:pos="211"/>
        </w:tabs>
        <w:spacing w:line="403" w:lineRule="exact"/>
        <w:jc w:val="left"/>
        <w:rPr>
          <w:rStyle w:val="FontStyle11"/>
        </w:rPr>
      </w:pPr>
      <w:r>
        <w:rPr>
          <w:rStyle w:val="FontStyle11"/>
        </w:rPr>
        <w:t>Повышение квалификации педагогов на курсах. Прохождение аттестации педагогических кадров.</w:t>
      </w:r>
    </w:p>
    <w:p w:rsidR="000708BF" w:rsidRDefault="000708BF" w:rsidP="000708BF">
      <w:pPr>
        <w:pStyle w:val="Style2"/>
        <w:widowControl/>
        <w:tabs>
          <w:tab w:val="left" w:pos="211"/>
        </w:tabs>
        <w:spacing w:line="403" w:lineRule="exact"/>
        <w:jc w:val="left"/>
        <w:rPr>
          <w:rStyle w:val="FontStyle11"/>
        </w:rPr>
      </w:pPr>
    </w:p>
    <w:p w:rsidR="000708BF" w:rsidRDefault="000708BF" w:rsidP="000708BF">
      <w:pPr>
        <w:pStyle w:val="Style1"/>
        <w:widowControl/>
        <w:spacing w:before="82" w:line="437" w:lineRule="exact"/>
        <w:ind w:left="701" w:right="1344"/>
        <w:rPr>
          <w:rStyle w:val="FontStyle12"/>
        </w:rPr>
      </w:pPr>
      <w:r>
        <w:rPr>
          <w:rStyle w:val="FontStyle11"/>
        </w:rPr>
        <w:t xml:space="preserve">Анализ работы МО учителей начальных классов за 2017 - 2018 учебный год </w:t>
      </w:r>
      <w:r>
        <w:rPr>
          <w:rStyle w:val="FontStyle12"/>
        </w:rPr>
        <w:t>МКОУ «Иммунной ООШ»</w:t>
      </w:r>
    </w:p>
    <w:p w:rsidR="000708BF" w:rsidRDefault="000708BF" w:rsidP="000708BF">
      <w:pPr>
        <w:pStyle w:val="Style3"/>
        <w:widowControl/>
        <w:spacing w:before="235" w:line="278" w:lineRule="exact"/>
        <w:rPr>
          <w:rStyle w:val="FontStyle13"/>
        </w:rPr>
      </w:pPr>
      <w:r>
        <w:rPr>
          <w:rStyle w:val="FontStyle13"/>
        </w:rPr>
        <w:t>В современной школе методическая работа направлена на совершенствование педагогического мастерства учительских кадров, включение в педагогический поиск, применение ИКТ в образовательном процессе. В 2017 - 2018 учебном году МО учителей начальных классов работало по теме «Повышение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w:t>
      </w:r>
    </w:p>
    <w:p w:rsidR="000708BF" w:rsidRDefault="000708BF" w:rsidP="000708BF">
      <w:pPr>
        <w:pStyle w:val="Style3"/>
        <w:widowControl/>
        <w:spacing w:line="283" w:lineRule="exact"/>
        <w:rPr>
          <w:rStyle w:val="FontStyle13"/>
        </w:rPr>
      </w:pPr>
      <w:r>
        <w:rPr>
          <w:rStyle w:val="FontStyle13"/>
        </w:rPr>
        <w:t>Работа МО была направлена на решение основной задачи - достижение высокого уровня преподавания, изучения и внедрения в практику новых технологий, систем и методов обучения.</w:t>
      </w:r>
    </w:p>
    <w:p w:rsidR="000708BF" w:rsidRDefault="000708BF" w:rsidP="000708BF">
      <w:pPr>
        <w:pStyle w:val="Style4"/>
        <w:widowControl/>
        <w:spacing w:line="278" w:lineRule="exact"/>
        <w:rPr>
          <w:rStyle w:val="FontStyle13"/>
        </w:rPr>
      </w:pPr>
      <w:r>
        <w:rPr>
          <w:rStyle w:val="FontStyle13"/>
        </w:rPr>
        <w:t>Цель работы методического объединения - обеспечить освоение и использование наиболее эффективных приемов, методов обучения и воспитания младших школьников на основе личностно-ориентированного обучения через освоение и внедрение современных технологий, учитывающих индивидуальный и дифференцированный подход.</w:t>
      </w:r>
    </w:p>
    <w:p w:rsidR="000708BF" w:rsidRDefault="000708BF" w:rsidP="000708BF">
      <w:pPr>
        <w:pStyle w:val="Style4"/>
        <w:widowControl/>
        <w:spacing w:line="240" w:lineRule="exact"/>
        <w:rPr>
          <w:sz w:val="20"/>
          <w:szCs w:val="20"/>
        </w:rPr>
      </w:pPr>
    </w:p>
    <w:p w:rsidR="000708BF" w:rsidRDefault="000708BF" w:rsidP="000708BF">
      <w:pPr>
        <w:pStyle w:val="Style4"/>
        <w:widowControl/>
        <w:spacing w:before="29" w:line="283" w:lineRule="exact"/>
        <w:rPr>
          <w:rStyle w:val="FontStyle13"/>
        </w:rPr>
      </w:pPr>
      <w:r>
        <w:rPr>
          <w:rStyle w:val="FontStyle13"/>
        </w:rPr>
        <w:t>Внеурочная деятельность обучающихся - одно из главных достоинств новых стандартов. Это имеет огромное значение, так как увеличивает возможности школы в расширении предоставляемых образовательных услуг, создаёт возможности для организации индивидуальной работы сучащимися.</w:t>
      </w:r>
    </w:p>
    <w:p w:rsidR="000708BF" w:rsidRDefault="000708BF" w:rsidP="000708BF">
      <w:pPr>
        <w:pStyle w:val="Style5"/>
        <w:widowControl/>
        <w:spacing w:line="240" w:lineRule="exact"/>
        <w:rPr>
          <w:sz w:val="20"/>
          <w:szCs w:val="20"/>
        </w:rPr>
      </w:pPr>
    </w:p>
    <w:p w:rsidR="000708BF" w:rsidRDefault="000708BF" w:rsidP="000708BF">
      <w:pPr>
        <w:pStyle w:val="Style5"/>
        <w:widowControl/>
        <w:spacing w:before="34"/>
        <w:rPr>
          <w:rStyle w:val="FontStyle13"/>
        </w:rPr>
      </w:pPr>
      <w:r>
        <w:rPr>
          <w:rStyle w:val="FontStyle13"/>
        </w:rPr>
        <w:t xml:space="preserve">Родителям </w:t>
      </w:r>
      <w:proofErr w:type="gramStart"/>
      <w:r>
        <w:rPr>
          <w:rStyle w:val="FontStyle13"/>
        </w:rPr>
        <w:t>обучающихся</w:t>
      </w:r>
      <w:proofErr w:type="gramEnd"/>
      <w:r>
        <w:rPr>
          <w:rStyle w:val="FontStyle13"/>
        </w:rPr>
        <w:t xml:space="preserve"> было предложено выбрать направления внеурочной деятельности для своего ребёнка, учитывая его индивидуальные склонности и возможности.</w:t>
      </w:r>
    </w:p>
    <w:p w:rsidR="000708BF" w:rsidRDefault="000708BF" w:rsidP="000708BF">
      <w:pPr>
        <w:pStyle w:val="Style4"/>
        <w:widowControl/>
        <w:spacing w:line="240" w:lineRule="exact"/>
        <w:rPr>
          <w:sz w:val="20"/>
          <w:szCs w:val="20"/>
        </w:rPr>
      </w:pPr>
    </w:p>
    <w:p w:rsidR="000708BF" w:rsidRDefault="000708BF" w:rsidP="000708BF">
      <w:pPr>
        <w:pStyle w:val="Style4"/>
        <w:widowControl/>
        <w:spacing w:before="38" w:line="278" w:lineRule="exact"/>
        <w:rPr>
          <w:rStyle w:val="FontStyle13"/>
        </w:rPr>
      </w:pPr>
      <w:r>
        <w:rPr>
          <w:rStyle w:val="FontStyle13"/>
        </w:rPr>
        <w:t xml:space="preserve">Внеурочная деятельность в нашей школе реализуется в рамках годового воспитательного плана работы школы по четырем направлениям внеурочной работы: </w:t>
      </w:r>
      <w:proofErr w:type="gramStart"/>
      <w:r>
        <w:rPr>
          <w:rStyle w:val="FontStyle13"/>
        </w:rPr>
        <w:t>духовно-нравственное</w:t>
      </w:r>
      <w:proofErr w:type="gramEnd"/>
      <w:r>
        <w:rPr>
          <w:rStyle w:val="FontStyle13"/>
        </w:rPr>
        <w:t xml:space="preserve">, спортивно-оздоровительное, </w:t>
      </w:r>
      <w:proofErr w:type="spellStart"/>
      <w:r>
        <w:rPr>
          <w:rStyle w:val="FontStyle13"/>
        </w:rPr>
        <w:t>общеинтеллектуальное</w:t>
      </w:r>
      <w:proofErr w:type="spellEnd"/>
      <w:r>
        <w:rPr>
          <w:rStyle w:val="FontStyle13"/>
        </w:rPr>
        <w:t>, художественно-эстетическое.</w:t>
      </w:r>
    </w:p>
    <w:p w:rsidR="000708BF" w:rsidRDefault="000708BF" w:rsidP="000708BF">
      <w:pPr>
        <w:pStyle w:val="Style2"/>
        <w:widowControl/>
        <w:spacing w:line="278" w:lineRule="exact"/>
        <w:jc w:val="left"/>
        <w:rPr>
          <w:rStyle w:val="FontStyle13"/>
        </w:rPr>
      </w:pPr>
      <w:r>
        <w:rPr>
          <w:rStyle w:val="FontStyle13"/>
        </w:rPr>
        <w:t xml:space="preserve">Внеурочная деятельность оказывает существенное воспитательное воздействие на учащихся, способствует возникновению у ребенка потребности в саморазвитии; формирует у него готовность и привычку к </w:t>
      </w:r>
      <w:r>
        <w:rPr>
          <w:rStyle w:val="FontStyle13"/>
        </w:rPr>
        <w:lastRenderedPageBreak/>
        <w:t xml:space="preserve">творческой деятельности; повышает собственную самооценку ученика, его статус в глазах сверстников, педагогов, родителей. Каждая минута, проведенная в школе, дает ребенку положительный опыт общения, позволяет проявить себя как активную, творческую личность, расширяет его представления об окружающем мире. В классах у детей сложились доброжелательные взаимоотношения, что тоже является одним из условий формирования </w:t>
      </w:r>
      <w:proofErr w:type="spellStart"/>
      <w:r>
        <w:rPr>
          <w:rStyle w:val="FontStyle13"/>
        </w:rPr>
        <w:t>здоровьесберегающей</w:t>
      </w:r>
      <w:proofErr w:type="spellEnd"/>
      <w:r>
        <w:rPr>
          <w:rStyle w:val="FontStyle13"/>
        </w:rPr>
        <w:t xml:space="preserve"> образовательной среды.</w:t>
      </w:r>
    </w:p>
    <w:p w:rsidR="000708BF" w:rsidRDefault="000708BF" w:rsidP="000708BF">
      <w:pPr>
        <w:pStyle w:val="Style2"/>
        <w:widowControl/>
        <w:spacing w:line="278" w:lineRule="exact"/>
        <w:ind w:firstLine="710"/>
        <w:jc w:val="left"/>
        <w:rPr>
          <w:rStyle w:val="FontStyle13"/>
        </w:rPr>
      </w:pPr>
      <w:r>
        <w:rPr>
          <w:rStyle w:val="FontStyle13"/>
        </w:rPr>
        <w:t>В течение всего учебного года проводилась активная работа по привлечению родителей к созданию единой образовательной среды. Это регулярные родительские собрание и индивидуальные консультации, привлечение родителей к подготовке и проведению внеклассных мероприятий. Для родителей наших учеников у нас всегда открыты двери класса, и если возникает потребность, то родители могут всегда посетить любой урок.</w:t>
      </w:r>
    </w:p>
    <w:p w:rsidR="000708BF" w:rsidRDefault="000708BF" w:rsidP="000708BF">
      <w:pPr>
        <w:pStyle w:val="Style2"/>
        <w:widowControl/>
        <w:spacing w:before="10" w:line="278" w:lineRule="exact"/>
        <w:ind w:firstLine="710"/>
        <w:jc w:val="left"/>
        <w:rPr>
          <w:rStyle w:val="FontStyle13"/>
        </w:rPr>
      </w:pPr>
      <w:r>
        <w:rPr>
          <w:rStyle w:val="FontStyle13"/>
        </w:rPr>
        <w:t>Внеурочная деятельность в 1 - 4 классах организовывалась по следующим направлениям развития личности ребенка: спортивно-оздоровительное, духовно-нравственное, обще-интеллектуальное, проектная деятельность, общекультурное, художественно-эстетическое, социальное.</w:t>
      </w:r>
    </w:p>
    <w:p w:rsidR="000708BF" w:rsidRDefault="000708BF" w:rsidP="000708BF">
      <w:pPr>
        <w:pStyle w:val="Style5"/>
        <w:widowControl/>
        <w:spacing w:line="240" w:lineRule="exact"/>
        <w:rPr>
          <w:sz w:val="20"/>
          <w:szCs w:val="20"/>
        </w:rPr>
      </w:pPr>
    </w:p>
    <w:p w:rsidR="000708BF" w:rsidRDefault="000708BF" w:rsidP="000708BF">
      <w:pPr>
        <w:pStyle w:val="Style5"/>
        <w:widowControl/>
        <w:spacing w:before="38" w:line="278" w:lineRule="exact"/>
        <w:rPr>
          <w:rStyle w:val="FontStyle13"/>
        </w:rPr>
      </w:pPr>
      <w:r>
        <w:rPr>
          <w:rStyle w:val="FontStyle13"/>
        </w:rPr>
        <w:t xml:space="preserve">Формы организации внеклассной работы самые разнообразные. </w:t>
      </w:r>
      <w:proofErr w:type="gramStart"/>
      <w:r>
        <w:rPr>
          <w:rStyle w:val="FontStyle13"/>
        </w:rPr>
        <w:t>Это классные часы, беседы, диспуты, олимпиады, праздники, соревнования, конкурсы и т. д.</w:t>
      </w:r>
      <w:proofErr w:type="gramEnd"/>
    </w:p>
    <w:p w:rsidR="000708BF" w:rsidRDefault="000708BF" w:rsidP="000708BF">
      <w:pPr>
        <w:pStyle w:val="Style2"/>
        <w:widowControl/>
        <w:spacing w:before="62" w:line="317" w:lineRule="exact"/>
        <w:jc w:val="left"/>
        <w:rPr>
          <w:rStyle w:val="FontStyle11"/>
        </w:rPr>
      </w:pPr>
      <w:r>
        <w:rPr>
          <w:rStyle w:val="FontStyle11"/>
        </w:rPr>
        <w:t xml:space="preserve">В целях </w:t>
      </w:r>
      <w:proofErr w:type="spellStart"/>
      <w:r>
        <w:rPr>
          <w:rStyle w:val="FontStyle11"/>
        </w:rPr>
        <w:t>гражданско</w:t>
      </w:r>
      <w:proofErr w:type="spellEnd"/>
      <w:r>
        <w:rPr>
          <w:rStyle w:val="FontStyle11"/>
        </w:rPr>
        <w:t xml:space="preserve"> </w:t>
      </w:r>
      <w:proofErr w:type="gramStart"/>
      <w:r>
        <w:rPr>
          <w:rStyle w:val="FontStyle11"/>
        </w:rPr>
        <w:t>-п</w:t>
      </w:r>
      <w:proofErr w:type="gramEnd"/>
      <w:r>
        <w:rPr>
          <w:rStyle w:val="FontStyle11"/>
        </w:rPr>
        <w:t xml:space="preserve">атриотического воспитания учителями, были проведены следующие мероприятия: «Праздник пожилого человека», «Мы против терроризма» учитель </w:t>
      </w:r>
      <w:proofErr w:type="spellStart"/>
      <w:r>
        <w:rPr>
          <w:rStyle w:val="FontStyle11"/>
        </w:rPr>
        <w:t>Отемова</w:t>
      </w:r>
      <w:proofErr w:type="spellEnd"/>
      <w:r>
        <w:rPr>
          <w:rStyle w:val="FontStyle11"/>
        </w:rPr>
        <w:t xml:space="preserve"> А.И., «Труден путь до тебя, небо!» учитель </w:t>
      </w:r>
      <w:proofErr w:type="spellStart"/>
      <w:r>
        <w:rPr>
          <w:rStyle w:val="FontStyle11"/>
        </w:rPr>
        <w:t>Мунгишиева</w:t>
      </w:r>
      <w:proofErr w:type="spellEnd"/>
      <w:r>
        <w:rPr>
          <w:rStyle w:val="FontStyle11"/>
        </w:rPr>
        <w:t xml:space="preserve"> А.В.</w:t>
      </w:r>
    </w:p>
    <w:p w:rsidR="000708BF" w:rsidRDefault="000708BF" w:rsidP="000708BF">
      <w:pPr>
        <w:pStyle w:val="Style2"/>
        <w:widowControl/>
        <w:spacing w:before="10" w:line="317" w:lineRule="exact"/>
        <w:jc w:val="left"/>
        <w:rPr>
          <w:rStyle w:val="FontStyle11"/>
        </w:rPr>
      </w:pPr>
      <w:r>
        <w:rPr>
          <w:rStyle w:val="FontStyle11"/>
        </w:rPr>
        <w:t>Учащиеся начальных классов принимали участие в конкурсе рисунков</w:t>
      </w:r>
      <w:proofErr w:type="gramStart"/>
      <w:r>
        <w:rPr>
          <w:rStyle w:val="FontStyle11"/>
        </w:rPr>
        <w:t>«М</w:t>
      </w:r>
      <w:proofErr w:type="gramEnd"/>
      <w:r>
        <w:rPr>
          <w:rStyle w:val="FontStyle11"/>
        </w:rPr>
        <w:t>ы против террора», «Первый человек в космосе».</w:t>
      </w:r>
    </w:p>
    <w:p w:rsidR="000708BF" w:rsidRDefault="000708BF" w:rsidP="000708BF">
      <w:pPr>
        <w:pStyle w:val="Style2"/>
        <w:widowControl/>
        <w:spacing w:before="14" w:line="317" w:lineRule="exact"/>
        <w:jc w:val="left"/>
        <w:rPr>
          <w:rStyle w:val="FontStyle11"/>
        </w:rPr>
      </w:pPr>
      <w:r>
        <w:rPr>
          <w:rStyle w:val="FontStyle11"/>
        </w:rPr>
        <w:t>Проводились классные часы в целях воспитания духовно-нравственного чувства, этического сознания и готовности совершать добрые поступки у обучающихся, милосердия, желания прийти на помощь, воспитывать уважение к окружающим людям</w:t>
      </w:r>
      <w:proofErr w:type="gramStart"/>
      <w:r>
        <w:rPr>
          <w:rStyle w:val="FontStyle11"/>
        </w:rPr>
        <w:t xml:space="preserve"> :</w:t>
      </w:r>
      <w:proofErr w:type="gramEnd"/>
      <w:r>
        <w:rPr>
          <w:rStyle w:val="FontStyle11"/>
        </w:rPr>
        <w:t xml:space="preserve"> «Давайте жить дружно», «Спешите делать добро», «Есть такая профессия учитель», «Доброта, что солнце». Учащиеся принимали участие в общешкольных утренниках: «Золотая осень», «День учителя», «День Матери».</w:t>
      </w:r>
    </w:p>
    <w:p w:rsidR="000708BF" w:rsidRDefault="000708BF" w:rsidP="000708BF">
      <w:pPr>
        <w:pStyle w:val="Style2"/>
        <w:widowControl/>
        <w:spacing w:line="317" w:lineRule="exact"/>
        <w:ind w:right="1382"/>
        <w:jc w:val="left"/>
        <w:rPr>
          <w:rStyle w:val="FontStyle11"/>
        </w:rPr>
      </w:pPr>
      <w:r>
        <w:rPr>
          <w:rStyle w:val="FontStyle11"/>
        </w:rPr>
        <w:t xml:space="preserve">Во всех классах прошли праздничные утренники ко Дню Защитника Отечества, праздничные концерты и </w:t>
      </w:r>
      <w:proofErr w:type="gramStart"/>
      <w:r>
        <w:rPr>
          <w:rStyle w:val="FontStyle11"/>
        </w:rPr>
        <w:t>чаепития</w:t>
      </w:r>
      <w:proofErr w:type="gramEnd"/>
      <w:r>
        <w:rPr>
          <w:rStyle w:val="FontStyle11"/>
        </w:rPr>
        <w:t xml:space="preserve"> посвященные к 8 Марта.</w:t>
      </w:r>
    </w:p>
    <w:p w:rsidR="000708BF" w:rsidRDefault="000708BF" w:rsidP="000708BF">
      <w:pPr>
        <w:pStyle w:val="Style3"/>
        <w:widowControl/>
        <w:spacing w:line="317" w:lineRule="exact"/>
        <w:rPr>
          <w:rStyle w:val="FontStyle11"/>
        </w:rPr>
      </w:pPr>
      <w:r>
        <w:rPr>
          <w:rStyle w:val="FontStyle11"/>
        </w:rPr>
        <w:t xml:space="preserve">В первом классе провели утренник «Посвящение в первоклассники», «Прощание с Азбукой» учитель </w:t>
      </w:r>
      <w:proofErr w:type="spellStart"/>
      <w:r>
        <w:rPr>
          <w:rStyle w:val="FontStyle11"/>
        </w:rPr>
        <w:t>Отемова</w:t>
      </w:r>
      <w:proofErr w:type="spellEnd"/>
      <w:r>
        <w:rPr>
          <w:rStyle w:val="FontStyle11"/>
        </w:rPr>
        <w:t xml:space="preserve"> А.И.</w:t>
      </w:r>
    </w:p>
    <w:p w:rsidR="000708BF" w:rsidRDefault="000708BF" w:rsidP="000708BF">
      <w:pPr>
        <w:pStyle w:val="Style2"/>
        <w:widowControl/>
        <w:spacing w:before="5" w:line="317" w:lineRule="exact"/>
        <w:jc w:val="left"/>
        <w:rPr>
          <w:rStyle w:val="FontStyle11"/>
        </w:rPr>
      </w:pPr>
      <w:r>
        <w:rPr>
          <w:rStyle w:val="FontStyle11"/>
        </w:rPr>
        <w:t xml:space="preserve">В рамках направления «Спортивно-оздоровительное» проводились мероприятия по профилактике и предупреждению детского травматизма во время мероприятий, беседы, и инструктажи по безопасности жизнедеятельности учащихся во время учебных каникул, классные часы и беседы по сохранению и укреплению здоровья, культуре гигиены, профилактике заболеваний и здорового образа жизни, профилактике вредных привычек: «Личная гигиена и здоровье», «Знаем ли мы ПДД», «Пожарная безопасность» учитель </w:t>
      </w:r>
      <w:proofErr w:type="spellStart"/>
      <w:r>
        <w:rPr>
          <w:rStyle w:val="FontStyle11"/>
        </w:rPr>
        <w:t>Мунгишиева</w:t>
      </w:r>
      <w:proofErr w:type="spellEnd"/>
      <w:r>
        <w:rPr>
          <w:rStyle w:val="FontStyle11"/>
        </w:rPr>
        <w:t xml:space="preserve"> А.В.;</w:t>
      </w:r>
    </w:p>
    <w:p w:rsidR="000708BF" w:rsidRDefault="000708BF" w:rsidP="000708BF">
      <w:pPr>
        <w:pStyle w:val="Style1"/>
        <w:widowControl/>
        <w:spacing w:line="317" w:lineRule="exact"/>
        <w:rPr>
          <w:rStyle w:val="FontStyle11"/>
        </w:rPr>
      </w:pPr>
      <w:r>
        <w:rPr>
          <w:rStyle w:val="FontStyle11"/>
        </w:rPr>
        <w:t>«Режим дн</w:t>
      </w:r>
      <w:proofErr w:type="gramStart"/>
      <w:r>
        <w:rPr>
          <w:rStyle w:val="FontStyle11"/>
        </w:rPr>
        <w:t>я-</w:t>
      </w:r>
      <w:proofErr w:type="gramEnd"/>
      <w:r>
        <w:rPr>
          <w:rStyle w:val="FontStyle11"/>
        </w:rPr>
        <w:t xml:space="preserve"> основа жизни человека», Классный час «Знаки дорожные помни всегда» Кл. час - игра «В мире опасных предметов»; Внеклассное мероприятие «Секреты здорового питания»; Классный час «Огонь - наш друг или враг?»; Классный час «Осторожно, огонь!»; Классный час «Наши </w:t>
      </w:r>
      <w:r>
        <w:rPr>
          <w:rStyle w:val="FontStyle11"/>
        </w:rPr>
        <w:lastRenderedPageBreak/>
        <w:t xml:space="preserve">друзья -дорожные знаки»; Кл. час «Азбука безопасности на дороге»; «Лекарственные препараты. Мир растений. Польза растений и таящиеся опасности» </w:t>
      </w:r>
      <w:proofErr w:type="gramStart"/>
      <w:r>
        <w:rPr>
          <w:rStyle w:val="FontStyle11"/>
        </w:rPr>
        <w:t>-б</w:t>
      </w:r>
      <w:proofErr w:type="gramEnd"/>
      <w:r>
        <w:rPr>
          <w:rStyle w:val="FontStyle11"/>
        </w:rPr>
        <w:t>еседа. (Педагогика здоровья)</w:t>
      </w:r>
      <w:proofErr w:type="gramStart"/>
      <w:r>
        <w:rPr>
          <w:rStyle w:val="FontStyle11"/>
        </w:rPr>
        <w:t>.</w:t>
      </w:r>
      <w:proofErr w:type="gramEnd"/>
      <w:r>
        <w:rPr>
          <w:rStyle w:val="FontStyle11"/>
        </w:rPr>
        <w:t xml:space="preserve"> - </w:t>
      </w:r>
      <w:proofErr w:type="gramStart"/>
      <w:r>
        <w:rPr>
          <w:rStyle w:val="FontStyle11"/>
        </w:rPr>
        <w:t>у</w:t>
      </w:r>
      <w:proofErr w:type="gramEnd"/>
      <w:r>
        <w:rPr>
          <w:rStyle w:val="FontStyle11"/>
        </w:rPr>
        <w:t xml:space="preserve">читель </w:t>
      </w:r>
      <w:proofErr w:type="spellStart"/>
      <w:r>
        <w:rPr>
          <w:rStyle w:val="FontStyle11"/>
        </w:rPr>
        <w:t>Отемова</w:t>
      </w:r>
      <w:proofErr w:type="spellEnd"/>
      <w:r>
        <w:rPr>
          <w:rStyle w:val="FontStyle11"/>
        </w:rPr>
        <w:t xml:space="preserve"> А.И.</w:t>
      </w:r>
    </w:p>
    <w:p w:rsidR="000708BF" w:rsidRDefault="000708BF" w:rsidP="000708BF">
      <w:pPr>
        <w:pStyle w:val="Style1"/>
        <w:widowControl/>
        <w:spacing w:line="240" w:lineRule="auto"/>
        <w:rPr>
          <w:rStyle w:val="FontStyle11"/>
        </w:rPr>
      </w:pPr>
      <w:r>
        <w:rPr>
          <w:rStyle w:val="FontStyle11"/>
        </w:rPr>
        <w:t>«Я иду по улице», «Дорожные знаки».</w:t>
      </w:r>
    </w:p>
    <w:p w:rsidR="000708BF" w:rsidRDefault="000708BF" w:rsidP="000708BF">
      <w:pPr>
        <w:pStyle w:val="Style2"/>
        <w:widowControl/>
        <w:spacing w:line="240" w:lineRule="exact"/>
        <w:rPr>
          <w:sz w:val="20"/>
          <w:szCs w:val="20"/>
        </w:rPr>
      </w:pPr>
    </w:p>
    <w:p w:rsidR="000708BF" w:rsidRDefault="000708BF" w:rsidP="000708BF">
      <w:pPr>
        <w:pStyle w:val="Style2"/>
        <w:widowControl/>
        <w:spacing w:before="34" w:line="283" w:lineRule="exact"/>
        <w:rPr>
          <w:rStyle w:val="FontStyle11"/>
        </w:rPr>
      </w:pPr>
      <w:r>
        <w:rPr>
          <w:rStyle w:val="FontStyle11"/>
        </w:rPr>
        <w:t xml:space="preserve">С целью бережного отношения и любви к природе провели классные часы: </w:t>
      </w:r>
      <w:proofErr w:type="gramStart"/>
      <w:r>
        <w:rPr>
          <w:rStyle w:val="FontStyle11"/>
        </w:rPr>
        <w:t>«В мире птиц», «Берегите воду»; Классный час «Люби и береги природу - человек!»; Классный час «Стань другом природы»; Устный журнал «По страницам Красной книги»; День птиц - утренник «Поможем пернатым друзьям»; Классный час «Земля - наш общий дом», посвященный Дню Земли.</w:t>
      </w:r>
      <w:proofErr w:type="gramEnd"/>
    </w:p>
    <w:p w:rsidR="000708BF" w:rsidRDefault="000708BF" w:rsidP="000708BF">
      <w:pPr>
        <w:pStyle w:val="Style1"/>
        <w:widowControl/>
        <w:spacing w:line="283" w:lineRule="exact"/>
        <w:rPr>
          <w:rStyle w:val="FontStyle11"/>
        </w:rPr>
      </w:pPr>
      <w:r>
        <w:rPr>
          <w:rStyle w:val="FontStyle11"/>
        </w:rPr>
        <w:t>Анализируя работу за прошедший год, следует отметить, что поставленные задачи перед методической службой выполнены. Тематика заседаний отражала основные проблемные вопросы, стоящие перед методическим объединением. Учителя старались создать наиболее благоприятные условия для развития учащихся, проявление интереса к изучению предметов.</w:t>
      </w:r>
    </w:p>
    <w:p w:rsidR="000708BF" w:rsidRDefault="000708BF" w:rsidP="000708BF">
      <w:pPr>
        <w:pStyle w:val="Style3"/>
        <w:widowControl/>
        <w:spacing w:line="240" w:lineRule="exact"/>
        <w:rPr>
          <w:sz w:val="20"/>
          <w:szCs w:val="20"/>
        </w:rPr>
      </w:pPr>
    </w:p>
    <w:p w:rsidR="000708BF" w:rsidRDefault="000708BF" w:rsidP="000708BF">
      <w:pPr>
        <w:pStyle w:val="Style3"/>
        <w:widowControl/>
        <w:spacing w:before="29"/>
        <w:rPr>
          <w:rStyle w:val="FontStyle11"/>
        </w:rPr>
      </w:pPr>
      <w:r>
        <w:rPr>
          <w:rStyle w:val="FontStyle11"/>
        </w:rPr>
        <w:t>Итоги работы в 2017 - 2018 учебном году позволяют признать деятельность методического объединения учителей начальных класс выполненной.</w:t>
      </w:r>
    </w:p>
    <w:p w:rsidR="000708BF" w:rsidRDefault="000708BF" w:rsidP="000708BF">
      <w:pPr>
        <w:pStyle w:val="Style3"/>
        <w:widowControl/>
        <w:spacing w:line="240" w:lineRule="exact"/>
        <w:ind w:left="4997"/>
        <w:rPr>
          <w:sz w:val="20"/>
          <w:szCs w:val="20"/>
        </w:rPr>
      </w:pPr>
    </w:p>
    <w:p w:rsidR="000708BF" w:rsidRDefault="000708BF" w:rsidP="000708BF">
      <w:pPr>
        <w:pStyle w:val="Style3"/>
        <w:widowControl/>
        <w:spacing w:before="38" w:line="240" w:lineRule="auto"/>
        <w:ind w:left="4997"/>
        <w:rPr>
          <w:rStyle w:val="FontStyle11"/>
        </w:rPr>
      </w:pPr>
      <w:r>
        <w:rPr>
          <w:rStyle w:val="FontStyle11"/>
        </w:rPr>
        <w:t xml:space="preserve">Руководитель МО: </w:t>
      </w:r>
      <w:proofErr w:type="spellStart"/>
      <w:r>
        <w:rPr>
          <w:rStyle w:val="FontStyle11"/>
        </w:rPr>
        <w:t>Отемова</w:t>
      </w:r>
      <w:proofErr w:type="spellEnd"/>
      <w:r>
        <w:rPr>
          <w:rStyle w:val="FontStyle11"/>
        </w:rPr>
        <w:t xml:space="preserve"> А.И.</w:t>
      </w:r>
    </w:p>
    <w:p w:rsidR="000708BF" w:rsidRDefault="000708BF" w:rsidP="000708BF">
      <w:pPr>
        <w:pStyle w:val="Style2"/>
        <w:widowControl/>
        <w:tabs>
          <w:tab w:val="left" w:pos="211"/>
        </w:tabs>
        <w:spacing w:line="403" w:lineRule="exact"/>
        <w:jc w:val="left"/>
        <w:rPr>
          <w:rStyle w:val="FontStyle11"/>
        </w:rPr>
      </w:pPr>
    </w:p>
    <w:p w:rsidR="00E72747" w:rsidRPr="00E72747" w:rsidRDefault="00E72747" w:rsidP="000708BF">
      <w:pPr>
        <w:pStyle w:val="Style3"/>
        <w:widowControl/>
        <w:spacing w:before="10"/>
        <w:rPr>
          <w:b/>
          <w:bCs/>
          <w:sz w:val="32"/>
        </w:rPr>
      </w:pPr>
      <w:r>
        <w:rPr>
          <w:b/>
          <w:bCs/>
          <w:sz w:val="32"/>
        </w:rPr>
        <w:t xml:space="preserve">Темы заседаний МО </w:t>
      </w:r>
    </w:p>
    <w:p w:rsidR="00E72747" w:rsidRDefault="00E72747" w:rsidP="00E72747">
      <w:pPr>
        <w:spacing w:after="0" w:line="276" w:lineRule="auto"/>
        <w:rPr>
          <w:b/>
          <w:bCs/>
        </w:rPr>
      </w:pPr>
    </w:p>
    <w:p w:rsidR="00E72747" w:rsidRDefault="00E72747" w:rsidP="00E72747">
      <w:pPr>
        <w:spacing w:after="0" w:line="276" w:lineRule="auto"/>
        <w:rPr>
          <w:b/>
          <w:bCs/>
        </w:rPr>
      </w:pPr>
    </w:p>
    <w:p w:rsidR="00E72747" w:rsidRPr="00A46A13" w:rsidRDefault="00E72747" w:rsidP="00E72747">
      <w:pPr>
        <w:spacing w:after="0" w:line="276" w:lineRule="auto"/>
        <w:ind w:left="-680"/>
        <w:rPr>
          <w:sz w:val="24"/>
        </w:rPr>
      </w:pPr>
      <w:r w:rsidRPr="00A46A13">
        <w:rPr>
          <w:b/>
          <w:bCs/>
          <w:sz w:val="24"/>
        </w:rPr>
        <w:t>Заседание № 1</w:t>
      </w:r>
    </w:p>
    <w:p w:rsidR="00E72747" w:rsidRPr="00A46A13" w:rsidRDefault="00E72747" w:rsidP="00E72747">
      <w:pPr>
        <w:spacing w:after="0" w:line="276" w:lineRule="auto"/>
        <w:ind w:left="-567"/>
        <w:rPr>
          <w:sz w:val="24"/>
        </w:rPr>
      </w:pPr>
      <w:r w:rsidRPr="00A46A13">
        <w:rPr>
          <w:sz w:val="24"/>
        </w:rPr>
        <w:t> </w:t>
      </w:r>
    </w:p>
    <w:p w:rsidR="00E72747" w:rsidRPr="00A46A13" w:rsidRDefault="00E72747" w:rsidP="00E72747">
      <w:pPr>
        <w:spacing w:after="0" w:line="276" w:lineRule="auto"/>
        <w:ind w:left="-567"/>
        <w:rPr>
          <w:sz w:val="24"/>
        </w:rPr>
      </w:pPr>
      <w:r w:rsidRPr="00A46A13">
        <w:rPr>
          <w:b/>
          <w:bCs/>
          <w:sz w:val="24"/>
        </w:rPr>
        <w:t xml:space="preserve">Тема: </w:t>
      </w:r>
      <w:r w:rsidRPr="00A46A13">
        <w:rPr>
          <w:sz w:val="24"/>
        </w:rPr>
        <w:t>«Организация методической работы учителей начальных классов на 2018– 2019 учебный год».</w:t>
      </w:r>
    </w:p>
    <w:p w:rsidR="00E72747" w:rsidRPr="00A46A13" w:rsidRDefault="00E72747" w:rsidP="00E72747">
      <w:pPr>
        <w:spacing w:after="0" w:line="276" w:lineRule="auto"/>
        <w:ind w:left="-567"/>
        <w:rPr>
          <w:sz w:val="24"/>
        </w:rPr>
      </w:pPr>
      <w:r w:rsidRPr="00A46A13">
        <w:rPr>
          <w:b/>
          <w:bCs/>
          <w:sz w:val="24"/>
        </w:rPr>
        <w:t>Цель:</w:t>
      </w:r>
      <w:r w:rsidRPr="00A46A13">
        <w:rPr>
          <w:sz w:val="24"/>
        </w:rPr>
        <w:t> Обсудить основные направления работы по плану МО учителей начальной школы на 2018 – 2019 учебный год.</w:t>
      </w:r>
    </w:p>
    <w:p w:rsidR="00C37D14" w:rsidRPr="00A46A13" w:rsidRDefault="00C37D14" w:rsidP="00E72747">
      <w:pPr>
        <w:spacing w:after="0" w:line="276" w:lineRule="auto"/>
        <w:ind w:left="-567"/>
        <w:rPr>
          <w:sz w:val="24"/>
        </w:rPr>
      </w:pPr>
    </w:p>
    <w:p w:rsidR="00A46A13" w:rsidRDefault="00A46A13" w:rsidP="00E72747">
      <w:pPr>
        <w:spacing w:after="0" w:line="276" w:lineRule="auto"/>
        <w:ind w:left="-567"/>
        <w:rPr>
          <w:b/>
          <w:bCs/>
          <w:sz w:val="24"/>
        </w:rPr>
      </w:pPr>
    </w:p>
    <w:p w:rsidR="00E72747" w:rsidRPr="00A46A13" w:rsidRDefault="00E72747" w:rsidP="00E72747">
      <w:pPr>
        <w:spacing w:after="0" w:line="276" w:lineRule="auto"/>
        <w:ind w:left="-567"/>
        <w:rPr>
          <w:sz w:val="24"/>
        </w:rPr>
      </w:pPr>
      <w:r w:rsidRPr="00A46A13">
        <w:rPr>
          <w:b/>
          <w:bCs/>
          <w:sz w:val="24"/>
        </w:rPr>
        <w:t>Заседание № 2</w:t>
      </w:r>
    </w:p>
    <w:p w:rsidR="00E72747" w:rsidRPr="00A46A13" w:rsidRDefault="00E72747" w:rsidP="00E72747">
      <w:pPr>
        <w:spacing w:after="0" w:line="276" w:lineRule="auto"/>
        <w:ind w:left="-567"/>
        <w:rPr>
          <w:sz w:val="24"/>
        </w:rPr>
      </w:pPr>
      <w:r w:rsidRPr="00A46A13">
        <w:rPr>
          <w:sz w:val="24"/>
        </w:rPr>
        <w:t> </w:t>
      </w:r>
      <w:r w:rsidRPr="00A46A13">
        <w:rPr>
          <w:b/>
          <w:bCs/>
          <w:sz w:val="24"/>
        </w:rPr>
        <w:t>Тема:</w:t>
      </w:r>
      <w:r w:rsidRPr="00A46A13">
        <w:rPr>
          <w:sz w:val="24"/>
        </w:rPr>
        <w:t> «Современный урок в соответствии с ФГОС НОО - индивидуальная стратегия профессионального роста»</w:t>
      </w:r>
    </w:p>
    <w:p w:rsidR="00E72747" w:rsidRPr="00A46A13" w:rsidRDefault="00E72747" w:rsidP="00E72747">
      <w:pPr>
        <w:spacing w:after="0" w:line="276" w:lineRule="auto"/>
        <w:ind w:left="-567"/>
        <w:rPr>
          <w:sz w:val="24"/>
        </w:rPr>
      </w:pPr>
      <w:r w:rsidRPr="00A46A13">
        <w:rPr>
          <w:b/>
          <w:bCs/>
          <w:sz w:val="24"/>
        </w:rPr>
        <w:t>Цель:</w:t>
      </w:r>
      <w:r w:rsidRPr="00A46A13">
        <w:rPr>
          <w:sz w:val="24"/>
        </w:rPr>
        <w:t> использование наиболее эффективных технологий преподавания предметов, разнообразные вариативные подходы для успешного обучения и воспитания детей.</w:t>
      </w:r>
    </w:p>
    <w:p w:rsidR="00E72747" w:rsidRPr="00A46A13" w:rsidRDefault="00E72747" w:rsidP="00E72747">
      <w:pPr>
        <w:spacing w:after="0" w:line="276" w:lineRule="auto"/>
        <w:ind w:left="-567"/>
        <w:rPr>
          <w:sz w:val="24"/>
        </w:rPr>
      </w:pPr>
    </w:p>
    <w:p w:rsidR="00A46A13" w:rsidRDefault="00A46A13" w:rsidP="00E72747">
      <w:pPr>
        <w:spacing w:after="0" w:line="276" w:lineRule="auto"/>
        <w:ind w:left="-567"/>
        <w:rPr>
          <w:b/>
          <w:bCs/>
          <w:sz w:val="24"/>
        </w:rPr>
      </w:pPr>
    </w:p>
    <w:p w:rsidR="00E72747" w:rsidRPr="00A46A13" w:rsidRDefault="00E72747" w:rsidP="00E72747">
      <w:pPr>
        <w:spacing w:after="0" w:line="276" w:lineRule="auto"/>
        <w:ind w:left="-567"/>
        <w:rPr>
          <w:sz w:val="24"/>
        </w:rPr>
      </w:pPr>
      <w:r w:rsidRPr="00A46A13">
        <w:rPr>
          <w:b/>
          <w:bCs/>
          <w:sz w:val="24"/>
        </w:rPr>
        <w:t>Заседание №3</w:t>
      </w:r>
    </w:p>
    <w:p w:rsidR="00E72747" w:rsidRPr="00A46A13" w:rsidRDefault="00E72747" w:rsidP="00E72747">
      <w:pPr>
        <w:spacing w:after="0" w:line="276" w:lineRule="auto"/>
        <w:ind w:left="-567"/>
        <w:rPr>
          <w:sz w:val="24"/>
        </w:rPr>
      </w:pPr>
      <w:r w:rsidRPr="00A46A13">
        <w:rPr>
          <w:b/>
          <w:bCs/>
          <w:sz w:val="24"/>
        </w:rPr>
        <w:t>Тема:</w:t>
      </w:r>
      <w:r w:rsidRPr="00A46A13">
        <w:rPr>
          <w:sz w:val="24"/>
        </w:rPr>
        <w:t> «Создание образовательного пространства для самореализации учителя и обучающихся».</w:t>
      </w:r>
    </w:p>
    <w:p w:rsidR="00E72747" w:rsidRPr="00A46A13" w:rsidRDefault="00E72747" w:rsidP="00E72747">
      <w:pPr>
        <w:spacing w:after="0" w:line="276" w:lineRule="auto"/>
        <w:ind w:left="-567"/>
        <w:rPr>
          <w:sz w:val="24"/>
        </w:rPr>
      </w:pPr>
      <w:r w:rsidRPr="00A46A13">
        <w:rPr>
          <w:b/>
          <w:bCs/>
          <w:sz w:val="24"/>
        </w:rPr>
        <w:t>Цель:</w:t>
      </w:r>
      <w:r w:rsidRPr="00A46A13">
        <w:rPr>
          <w:sz w:val="24"/>
        </w:rPr>
        <w:t> использование наиболее эффективных технологий преподавания предметов, разнообразные вариативные подходы для успешного обучения и воспитания детей.</w:t>
      </w:r>
    </w:p>
    <w:p w:rsidR="00E72747" w:rsidRPr="00A46A13" w:rsidRDefault="00E72747" w:rsidP="00E72747">
      <w:pPr>
        <w:spacing w:after="0" w:line="276" w:lineRule="auto"/>
        <w:ind w:left="-567"/>
        <w:rPr>
          <w:sz w:val="24"/>
        </w:rPr>
      </w:pPr>
    </w:p>
    <w:p w:rsidR="00A46A13" w:rsidRDefault="00A46A13" w:rsidP="00E72747">
      <w:pPr>
        <w:spacing w:after="0" w:line="276" w:lineRule="auto"/>
        <w:ind w:left="-567"/>
        <w:rPr>
          <w:b/>
          <w:bCs/>
          <w:sz w:val="24"/>
        </w:rPr>
      </w:pPr>
    </w:p>
    <w:p w:rsidR="00E72747" w:rsidRPr="00A46A13" w:rsidRDefault="00E72747" w:rsidP="00E72747">
      <w:pPr>
        <w:spacing w:after="0" w:line="276" w:lineRule="auto"/>
        <w:ind w:left="-567"/>
        <w:rPr>
          <w:sz w:val="24"/>
        </w:rPr>
      </w:pPr>
      <w:r w:rsidRPr="00A46A13">
        <w:rPr>
          <w:b/>
          <w:bCs/>
          <w:sz w:val="24"/>
        </w:rPr>
        <w:t>Заседание № 4</w:t>
      </w:r>
    </w:p>
    <w:p w:rsidR="00E72747" w:rsidRPr="00A46A13" w:rsidRDefault="00E72747" w:rsidP="00E72747">
      <w:pPr>
        <w:spacing w:after="0" w:line="276" w:lineRule="auto"/>
        <w:ind w:left="-567"/>
        <w:rPr>
          <w:sz w:val="24"/>
        </w:rPr>
      </w:pPr>
      <w:r w:rsidRPr="00A46A13">
        <w:rPr>
          <w:b/>
          <w:bCs/>
          <w:sz w:val="24"/>
        </w:rPr>
        <w:t>Тема:</w:t>
      </w:r>
      <w:r w:rsidRPr="00A46A13">
        <w:rPr>
          <w:sz w:val="24"/>
        </w:rPr>
        <w:t> «Влияние ИКТ на повышение учебной и творческой мотивации учащихся».</w:t>
      </w:r>
    </w:p>
    <w:p w:rsidR="00E72747" w:rsidRPr="00A46A13" w:rsidRDefault="00E72747" w:rsidP="00E72747">
      <w:pPr>
        <w:spacing w:after="0" w:line="276" w:lineRule="auto"/>
        <w:ind w:left="-567"/>
        <w:rPr>
          <w:sz w:val="24"/>
        </w:rPr>
      </w:pPr>
      <w:r w:rsidRPr="00A46A13">
        <w:rPr>
          <w:b/>
          <w:bCs/>
          <w:sz w:val="24"/>
        </w:rPr>
        <w:t xml:space="preserve">Цель: </w:t>
      </w:r>
      <w:r w:rsidRPr="00A46A13">
        <w:rPr>
          <w:sz w:val="24"/>
        </w:rPr>
        <w:t>активизация познавательных интересов посредством применения ИКТ.</w:t>
      </w:r>
    </w:p>
    <w:p w:rsidR="00E72747" w:rsidRPr="00A46A13" w:rsidRDefault="00E72747" w:rsidP="00E72747">
      <w:pPr>
        <w:spacing w:after="0" w:line="276" w:lineRule="auto"/>
        <w:ind w:left="-567"/>
        <w:rPr>
          <w:sz w:val="24"/>
        </w:rPr>
      </w:pPr>
    </w:p>
    <w:p w:rsidR="00A46A13" w:rsidRDefault="00A46A13" w:rsidP="00E72747">
      <w:pPr>
        <w:spacing w:after="0" w:line="276" w:lineRule="auto"/>
        <w:ind w:left="-567"/>
        <w:rPr>
          <w:b/>
          <w:bCs/>
          <w:sz w:val="24"/>
        </w:rPr>
      </w:pPr>
      <w:bookmarkStart w:id="0" w:name="_GoBack"/>
      <w:bookmarkEnd w:id="0"/>
    </w:p>
    <w:p w:rsidR="00E72747" w:rsidRPr="00A46A13" w:rsidRDefault="00E72747" w:rsidP="00E72747">
      <w:pPr>
        <w:spacing w:after="0" w:line="276" w:lineRule="auto"/>
        <w:ind w:left="-567"/>
        <w:rPr>
          <w:sz w:val="24"/>
        </w:rPr>
      </w:pPr>
      <w:r w:rsidRPr="00A46A13">
        <w:rPr>
          <w:b/>
          <w:bCs/>
          <w:sz w:val="24"/>
        </w:rPr>
        <w:t>Заседание № 5</w:t>
      </w:r>
    </w:p>
    <w:p w:rsidR="00E72747" w:rsidRPr="00A46A13" w:rsidRDefault="00E72747" w:rsidP="00E72747">
      <w:pPr>
        <w:spacing w:after="0" w:line="276" w:lineRule="auto"/>
        <w:ind w:left="-567"/>
        <w:rPr>
          <w:sz w:val="24"/>
        </w:rPr>
      </w:pPr>
      <w:r w:rsidRPr="00A46A13">
        <w:rPr>
          <w:b/>
          <w:bCs/>
          <w:sz w:val="24"/>
        </w:rPr>
        <w:t>Тема:</w:t>
      </w:r>
      <w:r w:rsidRPr="00A46A13">
        <w:rPr>
          <w:sz w:val="24"/>
        </w:rPr>
        <w:t> «Достижения и нерешенные проблемы начальной школы»</w:t>
      </w:r>
    </w:p>
    <w:p w:rsidR="00E72747" w:rsidRDefault="00E72747" w:rsidP="00E72747">
      <w:pPr>
        <w:spacing w:after="0" w:line="276" w:lineRule="auto"/>
        <w:ind w:left="-567"/>
        <w:rPr>
          <w:sz w:val="24"/>
        </w:rPr>
      </w:pPr>
      <w:r w:rsidRPr="00A46A13">
        <w:rPr>
          <w:b/>
          <w:bCs/>
          <w:sz w:val="24"/>
        </w:rPr>
        <w:t>Цель:</w:t>
      </w:r>
      <w:r w:rsidRPr="00A46A13">
        <w:rPr>
          <w:sz w:val="24"/>
        </w:rPr>
        <w:t> проанализировать результаты деятельности МО, определить проблемы и пути их коррекции.</w:t>
      </w:r>
    </w:p>
    <w:p w:rsidR="000708BF" w:rsidRDefault="000708BF" w:rsidP="00E72747">
      <w:pPr>
        <w:spacing w:after="0" w:line="276" w:lineRule="auto"/>
        <w:ind w:left="-567"/>
        <w:rPr>
          <w:sz w:val="24"/>
        </w:rPr>
      </w:pPr>
    </w:p>
    <w:p w:rsidR="000708BF" w:rsidRDefault="000708BF" w:rsidP="000708BF">
      <w:pPr>
        <w:pStyle w:val="Style1"/>
        <w:widowControl/>
        <w:spacing w:before="101"/>
        <w:ind w:left="1723"/>
        <w:jc w:val="both"/>
        <w:rPr>
          <w:rStyle w:val="FontStyle18"/>
        </w:rPr>
      </w:pPr>
      <w:r>
        <w:rPr>
          <w:rStyle w:val="FontStyle18"/>
        </w:rPr>
        <w:t>График проведения классных часов</w:t>
      </w:r>
    </w:p>
    <w:p w:rsidR="000708BF" w:rsidRDefault="000708BF" w:rsidP="000708BF">
      <w:pPr>
        <w:spacing w:after="989" w:line="1" w:lineRule="exact"/>
        <w:rPr>
          <w:sz w:val="2"/>
          <w:szCs w:val="2"/>
        </w:rPr>
      </w:pPr>
    </w:p>
    <w:tbl>
      <w:tblPr>
        <w:tblW w:w="0" w:type="auto"/>
        <w:tblInd w:w="40" w:type="dxa"/>
        <w:tblLayout w:type="fixed"/>
        <w:tblCellMar>
          <w:left w:w="40" w:type="dxa"/>
          <w:right w:w="40" w:type="dxa"/>
        </w:tblCellMar>
        <w:tblLook w:val="0000"/>
      </w:tblPr>
      <w:tblGrid>
        <w:gridCol w:w="557"/>
        <w:gridCol w:w="3715"/>
        <w:gridCol w:w="1099"/>
        <w:gridCol w:w="3667"/>
        <w:gridCol w:w="1411"/>
      </w:tblGrid>
      <w:tr w:rsidR="000708BF" w:rsidTr="00037C55">
        <w:tc>
          <w:tcPr>
            <w:tcW w:w="557"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2"/>
              <w:widowControl/>
              <w:rPr>
                <w:rStyle w:val="FontStyle14"/>
              </w:rPr>
            </w:pPr>
            <w:r>
              <w:rPr>
                <w:rStyle w:val="FontStyle14"/>
              </w:rPr>
              <w:t>№</w:t>
            </w:r>
          </w:p>
        </w:tc>
        <w:tc>
          <w:tcPr>
            <w:tcW w:w="3715" w:type="dxa"/>
            <w:tcBorders>
              <w:top w:val="single" w:sz="6" w:space="0" w:color="auto"/>
              <w:left w:val="single" w:sz="6" w:space="0" w:color="auto"/>
              <w:bottom w:val="single" w:sz="6" w:space="0" w:color="auto"/>
              <w:right w:val="single" w:sz="6" w:space="0" w:color="auto"/>
            </w:tcBorders>
          </w:tcPr>
          <w:p w:rsidR="000708BF" w:rsidRDefault="00D754C0" w:rsidP="00D754C0">
            <w:pPr>
              <w:pStyle w:val="Style11"/>
              <w:widowControl/>
              <w:rPr>
                <w:rStyle w:val="FontStyle17"/>
              </w:rPr>
            </w:pPr>
            <w:r>
              <w:rPr>
                <w:rStyle w:val="FontStyle17"/>
              </w:rPr>
              <w:t xml:space="preserve">ФИО </w:t>
            </w:r>
            <w:r w:rsidR="000708BF">
              <w:rPr>
                <w:rStyle w:val="FontStyle17"/>
              </w:rPr>
              <w:t>учителя</w:t>
            </w:r>
          </w:p>
        </w:tc>
        <w:tc>
          <w:tcPr>
            <w:tcW w:w="1099"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11"/>
              <w:widowControl/>
              <w:jc w:val="center"/>
              <w:rPr>
                <w:rStyle w:val="FontStyle17"/>
              </w:rPr>
            </w:pPr>
            <w:r>
              <w:rPr>
                <w:rStyle w:val="FontStyle17"/>
              </w:rPr>
              <w:t>%</w:t>
            </w:r>
            <w:proofErr w:type="spellStart"/>
            <w:r>
              <w:rPr>
                <w:rStyle w:val="FontStyle17"/>
              </w:rPr>
              <w:t>ласс</w:t>
            </w:r>
            <w:proofErr w:type="spellEnd"/>
          </w:p>
        </w:tc>
        <w:tc>
          <w:tcPr>
            <w:tcW w:w="3667"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11"/>
              <w:widowControl/>
              <w:ind w:left="302"/>
              <w:rPr>
                <w:rStyle w:val="FontStyle17"/>
              </w:rPr>
            </w:pPr>
            <w:r>
              <w:rPr>
                <w:rStyle w:val="FontStyle17"/>
              </w:rPr>
              <w:t>Т</w:t>
            </w:r>
            <w:r w:rsidR="000708BF">
              <w:rPr>
                <w:rStyle w:val="FontStyle17"/>
              </w:rPr>
              <w:t>ема классного часа</w:t>
            </w:r>
          </w:p>
        </w:tc>
        <w:tc>
          <w:tcPr>
            <w:tcW w:w="1411" w:type="dxa"/>
            <w:tcBorders>
              <w:top w:val="single" w:sz="6" w:space="0" w:color="auto"/>
              <w:left w:val="single" w:sz="6" w:space="0" w:color="auto"/>
              <w:bottom w:val="single" w:sz="6" w:space="0" w:color="auto"/>
              <w:right w:val="single" w:sz="6" w:space="0" w:color="auto"/>
            </w:tcBorders>
          </w:tcPr>
          <w:p w:rsidR="000708BF" w:rsidRPr="00D754C0" w:rsidRDefault="00D754C0" w:rsidP="00037C55">
            <w:pPr>
              <w:pStyle w:val="Style11"/>
              <w:widowControl/>
              <w:ind w:left="216"/>
              <w:rPr>
                <w:rStyle w:val="FontStyle17"/>
                <w:lang w:eastAsia="en-US"/>
              </w:rPr>
            </w:pPr>
            <w:r>
              <w:rPr>
                <w:rStyle w:val="FontStyle17"/>
                <w:lang w:eastAsia="en-US"/>
              </w:rPr>
              <w:t>Сроки</w:t>
            </w:r>
          </w:p>
        </w:tc>
      </w:tr>
      <w:tr w:rsidR="000708BF" w:rsidTr="00037C55">
        <w:tc>
          <w:tcPr>
            <w:tcW w:w="557"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3"/>
              <w:widowControl/>
              <w:jc w:val="center"/>
              <w:rPr>
                <w:rStyle w:val="FontStyle20"/>
              </w:rPr>
            </w:pPr>
            <w:r>
              <w:rPr>
                <w:rStyle w:val="FontStyle20"/>
              </w:rPr>
              <w:t>1</w:t>
            </w:r>
          </w:p>
        </w:tc>
        <w:tc>
          <w:tcPr>
            <w:tcW w:w="3715" w:type="dxa"/>
            <w:tcBorders>
              <w:top w:val="single" w:sz="6" w:space="0" w:color="auto"/>
              <w:left w:val="single" w:sz="6" w:space="0" w:color="auto"/>
              <w:bottom w:val="single" w:sz="6" w:space="0" w:color="auto"/>
              <w:right w:val="single" w:sz="6" w:space="0" w:color="auto"/>
            </w:tcBorders>
          </w:tcPr>
          <w:p w:rsidR="000708BF" w:rsidRPr="00D754C0" w:rsidRDefault="00D754C0" w:rsidP="00037C55">
            <w:pPr>
              <w:pStyle w:val="Style9"/>
              <w:widowControl/>
              <w:jc w:val="center"/>
              <w:rPr>
                <w:rStyle w:val="FontStyle16"/>
                <w:lang w:eastAsia="en-US"/>
              </w:rPr>
            </w:pPr>
            <w:proofErr w:type="spellStart"/>
            <w:r>
              <w:rPr>
                <w:rStyle w:val="FontStyle16"/>
                <w:lang w:eastAsia="en-US"/>
              </w:rPr>
              <w:t>Картакаева</w:t>
            </w:r>
            <w:proofErr w:type="spellEnd"/>
            <w:r>
              <w:rPr>
                <w:rStyle w:val="FontStyle16"/>
                <w:lang w:eastAsia="en-US"/>
              </w:rPr>
              <w:t xml:space="preserve"> А.З.</w:t>
            </w:r>
          </w:p>
        </w:tc>
        <w:tc>
          <w:tcPr>
            <w:tcW w:w="1099"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3"/>
              <w:widowControl/>
              <w:jc w:val="center"/>
              <w:rPr>
                <w:rStyle w:val="FontStyle20"/>
              </w:rPr>
            </w:pPr>
            <w:r>
              <w:rPr>
                <w:rStyle w:val="FontStyle20"/>
              </w:rPr>
              <w:t>1</w:t>
            </w:r>
          </w:p>
        </w:tc>
        <w:tc>
          <w:tcPr>
            <w:tcW w:w="3667"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8"/>
              <w:widowControl/>
            </w:pPr>
            <w:r>
              <w:t xml:space="preserve">День единства </w:t>
            </w:r>
            <w:proofErr w:type="spellStart"/>
            <w:r>
              <w:t>нородов</w:t>
            </w:r>
            <w:proofErr w:type="spellEnd"/>
            <w:r>
              <w:t xml:space="preserve"> Дагестана</w:t>
            </w:r>
          </w:p>
        </w:tc>
        <w:tc>
          <w:tcPr>
            <w:tcW w:w="1411"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8"/>
              <w:widowControl/>
            </w:pPr>
            <w:r>
              <w:t>Сент.</w:t>
            </w:r>
          </w:p>
        </w:tc>
      </w:tr>
      <w:tr w:rsidR="000708BF" w:rsidTr="00037C55">
        <w:tc>
          <w:tcPr>
            <w:tcW w:w="557"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3"/>
              <w:widowControl/>
              <w:jc w:val="center"/>
              <w:rPr>
                <w:rStyle w:val="FontStyle20"/>
              </w:rPr>
            </w:pPr>
            <w:r>
              <w:rPr>
                <w:rStyle w:val="FontStyle20"/>
              </w:rPr>
              <w:t>2</w:t>
            </w:r>
          </w:p>
        </w:tc>
        <w:tc>
          <w:tcPr>
            <w:tcW w:w="3715" w:type="dxa"/>
            <w:tcBorders>
              <w:top w:val="single" w:sz="6" w:space="0" w:color="auto"/>
              <w:left w:val="single" w:sz="6" w:space="0" w:color="auto"/>
              <w:bottom w:val="single" w:sz="6" w:space="0" w:color="auto"/>
              <w:right w:val="single" w:sz="6" w:space="0" w:color="auto"/>
            </w:tcBorders>
          </w:tcPr>
          <w:p w:rsidR="000708BF" w:rsidRDefault="00D754C0" w:rsidP="00D754C0">
            <w:pPr>
              <w:pStyle w:val="Style9"/>
              <w:widowControl/>
              <w:rPr>
                <w:rStyle w:val="FontStyle16"/>
              </w:rPr>
            </w:pPr>
            <w:r>
              <w:rPr>
                <w:rStyle w:val="FontStyle19"/>
              </w:rPr>
              <w:t xml:space="preserve">               </w:t>
            </w:r>
            <w:proofErr w:type="spellStart"/>
            <w:r>
              <w:rPr>
                <w:rStyle w:val="FontStyle19"/>
              </w:rPr>
              <w:t>Отемова</w:t>
            </w:r>
            <w:proofErr w:type="spellEnd"/>
            <w:r>
              <w:rPr>
                <w:rStyle w:val="FontStyle19"/>
              </w:rPr>
              <w:t xml:space="preserve"> А.И.</w:t>
            </w:r>
          </w:p>
        </w:tc>
        <w:tc>
          <w:tcPr>
            <w:tcW w:w="1099"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3"/>
              <w:widowControl/>
              <w:jc w:val="center"/>
              <w:rPr>
                <w:rStyle w:val="FontStyle20"/>
              </w:rPr>
            </w:pPr>
            <w:r>
              <w:rPr>
                <w:rStyle w:val="FontStyle20"/>
              </w:rPr>
              <w:t>2</w:t>
            </w:r>
          </w:p>
        </w:tc>
        <w:tc>
          <w:tcPr>
            <w:tcW w:w="3667"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8"/>
              <w:widowControl/>
            </w:pPr>
            <w:r>
              <w:t>Трагедия Беслана</w:t>
            </w:r>
          </w:p>
        </w:tc>
        <w:tc>
          <w:tcPr>
            <w:tcW w:w="1411"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8"/>
              <w:widowControl/>
            </w:pPr>
            <w:r>
              <w:t>Сент.</w:t>
            </w:r>
          </w:p>
        </w:tc>
      </w:tr>
      <w:tr w:rsidR="000708BF" w:rsidTr="00037C55">
        <w:tc>
          <w:tcPr>
            <w:tcW w:w="557" w:type="dxa"/>
            <w:tcBorders>
              <w:top w:val="single" w:sz="6" w:space="0" w:color="auto"/>
              <w:left w:val="single" w:sz="6" w:space="0" w:color="auto"/>
              <w:bottom w:val="single" w:sz="6" w:space="0" w:color="auto"/>
              <w:right w:val="single" w:sz="6" w:space="0" w:color="auto"/>
            </w:tcBorders>
          </w:tcPr>
          <w:p w:rsidR="000708BF" w:rsidRPr="00D754C0" w:rsidRDefault="000708BF" w:rsidP="00D754C0">
            <w:pPr>
              <w:pStyle w:val="Style3"/>
              <w:widowControl/>
              <w:jc w:val="center"/>
              <w:rPr>
                <w:rStyle w:val="FontStyle15"/>
                <w:rFonts w:ascii="Times New Roman" w:hAnsi="Times New Roman" w:cs="Times New Roman"/>
                <w:b w:val="0"/>
                <w:bCs w:val="0"/>
                <w:spacing w:val="-10"/>
                <w:sz w:val="24"/>
                <w:szCs w:val="24"/>
              </w:rPr>
            </w:pPr>
            <w:r>
              <w:rPr>
                <w:rStyle w:val="FontStyle20"/>
              </w:rPr>
              <w:t>3</w:t>
            </w:r>
          </w:p>
        </w:tc>
        <w:tc>
          <w:tcPr>
            <w:tcW w:w="3715" w:type="dxa"/>
            <w:tcBorders>
              <w:top w:val="single" w:sz="6" w:space="0" w:color="auto"/>
              <w:left w:val="single" w:sz="6" w:space="0" w:color="auto"/>
              <w:bottom w:val="single" w:sz="6" w:space="0" w:color="auto"/>
              <w:right w:val="single" w:sz="6" w:space="0" w:color="auto"/>
            </w:tcBorders>
          </w:tcPr>
          <w:p w:rsidR="000708BF" w:rsidRDefault="00D754C0" w:rsidP="00D754C0">
            <w:pPr>
              <w:pStyle w:val="Style9"/>
              <w:widowControl/>
              <w:rPr>
                <w:rStyle w:val="FontStyle19"/>
              </w:rPr>
            </w:pPr>
            <w:r>
              <w:rPr>
                <w:rStyle w:val="FontStyle19"/>
              </w:rPr>
              <w:t xml:space="preserve">              </w:t>
            </w:r>
            <w:proofErr w:type="spellStart"/>
            <w:r w:rsidR="000708BF">
              <w:rPr>
                <w:rStyle w:val="FontStyle19"/>
              </w:rPr>
              <w:t>Шаванова</w:t>
            </w:r>
            <w:proofErr w:type="spellEnd"/>
            <w:r w:rsidR="000708BF">
              <w:rPr>
                <w:rStyle w:val="FontStyle19"/>
              </w:rPr>
              <w:t xml:space="preserve"> Ф.М.</w:t>
            </w:r>
          </w:p>
        </w:tc>
        <w:tc>
          <w:tcPr>
            <w:tcW w:w="1099"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3"/>
              <w:widowControl/>
              <w:jc w:val="center"/>
              <w:rPr>
                <w:rStyle w:val="FontStyle20"/>
              </w:rPr>
            </w:pPr>
            <w:r>
              <w:rPr>
                <w:rStyle w:val="FontStyle20"/>
              </w:rPr>
              <w:t>3</w:t>
            </w:r>
          </w:p>
        </w:tc>
        <w:tc>
          <w:tcPr>
            <w:tcW w:w="3667"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8"/>
              <w:widowControl/>
            </w:pPr>
            <w:r>
              <w:t>Россия – Родина моя!</w:t>
            </w:r>
          </w:p>
        </w:tc>
        <w:tc>
          <w:tcPr>
            <w:tcW w:w="1411"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8"/>
              <w:widowControl/>
            </w:pPr>
            <w:r>
              <w:t>Дек.</w:t>
            </w:r>
          </w:p>
        </w:tc>
      </w:tr>
      <w:tr w:rsidR="000708BF" w:rsidTr="00037C55">
        <w:tc>
          <w:tcPr>
            <w:tcW w:w="557"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3"/>
              <w:widowControl/>
              <w:jc w:val="center"/>
              <w:rPr>
                <w:rStyle w:val="FontStyle20"/>
              </w:rPr>
            </w:pPr>
            <w:r>
              <w:rPr>
                <w:rStyle w:val="FontStyle20"/>
              </w:rPr>
              <w:t>4</w:t>
            </w:r>
          </w:p>
        </w:tc>
        <w:tc>
          <w:tcPr>
            <w:tcW w:w="3715"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8"/>
              <w:widowControl/>
            </w:pPr>
            <w:r>
              <w:t xml:space="preserve">            Джафарова Э.Ш.</w:t>
            </w:r>
          </w:p>
        </w:tc>
        <w:tc>
          <w:tcPr>
            <w:tcW w:w="1099" w:type="dxa"/>
            <w:tcBorders>
              <w:top w:val="single" w:sz="6" w:space="0" w:color="auto"/>
              <w:left w:val="single" w:sz="6" w:space="0" w:color="auto"/>
              <w:bottom w:val="single" w:sz="6" w:space="0" w:color="auto"/>
              <w:right w:val="single" w:sz="6" w:space="0" w:color="auto"/>
            </w:tcBorders>
          </w:tcPr>
          <w:p w:rsidR="000708BF" w:rsidRDefault="00D754C0" w:rsidP="00D754C0">
            <w:pPr>
              <w:pStyle w:val="Style6"/>
              <w:widowControl/>
              <w:tabs>
                <w:tab w:val="center" w:pos="128"/>
              </w:tabs>
              <w:rPr>
                <w:rStyle w:val="FontStyle13"/>
              </w:rPr>
            </w:pPr>
            <w:r>
              <w:rPr>
                <w:rStyle w:val="FontStyle13"/>
              </w:rPr>
              <w:t>4</w:t>
            </w:r>
            <w:r>
              <w:rPr>
                <w:rStyle w:val="FontStyle13"/>
              </w:rPr>
              <w:tab/>
              <w:t xml:space="preserve">     4</w:t>
            </w:r>
          </w:p>
        </w:tc>
        <w:tc>
          <w:tcPr>
            <w:tcW w:w="3667" w:type="dxa"/>
            <w:tcBorders>
              <w:top w:val="single" w:sz="6" w:space="0" w:color="auto"/>
              <w:left w:val="single" w:sz="6" w:space="0" w:color="auto"/>
              <w:bottom w:val="single" w:sz="6" w:space="0" w:color="auto"/>
              <w:right w:val="single" w:sz="6" w:space="0" w:color="auto"/>
            </w:tcBorders>
          </w:tcPr>
          <w:p w:rsidR="000708BF" w:rsidRPr="00D754C0" w:rsidRDefault="00D754C0" w:rsidP="00D754C0">
            <w:pPr>
              <w:pStyle w:val="Style10"/>
              <w:widowControl/>
              <w:rPr>
                <w:rStyle w:val="FontStyle19"/>
                <w:lang w:eastAsia="en-US"/>
              </w:rPr>
            </w:pPr>
            <w:r>
              <w:rPr>
                <w:rStyle w:val="FontStyle19"/>
                <w:lang w:eastAsia="en-US"/>
              </w:rPr>
              <w:t>Изучаем символы РФ</w:t>
            </w:r>
          </w:p>
        </w:tc>
        <w:tc>
          <w:tcPr>
            <w:tcW w:w="1411"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8"/>
              <w:widowControl/>
            </w:pPr>
          </w:p>
        </w:tc>
      </w:tr>
    </w:tbl>
    <w:p w:rsidR="000708BF" w:rsidRDefault="000708BF" w:rsidP="000708BF">
      <w:pPr>
        <w:pStyle w:val="Style5"/>
        <w:widowControl/>
        <w:spacing w:line="240" w:lineRule="exact"/>
        <w:ind w:left="2779" w:right="2419"/>
        <w:rPr>
          <w:sz w:val="20"/>
          <w:szCs w:val="20"/>
        </w:rPr>
      </w:pPr>
    </w:p>
    <w:p w:rsidR="000708BF" w:rsidRDefault="000708BF" w:rsidP="000708BF">
      <w:pPr>
        <w:pStyle w:val="Style5"/>
        <w:widowControl/>
        <w:spacing w:line="240" w:lineRule="exact"/>
        <w:ind w:left="2779" w:right="2419"/>
        <w:rPr>
          <w:sz w:val="20"/>
          <w:szCs w:val="20"/>
        </w:rPr>
      </w:pPr>
    </w:p>
    <w:p w:rsidR="000708BF" w:rsidRDefault="000708BF" w:rsidP="00D754C0">
      <w:pPr>
        <w:pStyle w:val="Style5"/>
        <w:widowControl/>
        <w:spacing w:before="158"/>
        <w:ind w:right="2419"/>
        <w:rPr>
          <w:rStyle w:val="FontStyle18"/>
        </w:rPr>
      </w:pPr>
      <w:r>
        <w:rPr>
          <w:rStyle w:val="FontStyle18"/>
        </w:rPr>
        <w:t>График проведения открытых мероприятий</w:t>
      </w:r>
    </w:p>
    <w:p w:rsidR="000708BF" w:rsidRDefault="000708BF" w:rsidP="000708BF">
      <w:pPr>
        <w:spacing w:after="571" w:line="1" w:lineRule="exact"/>
        <w:rPr>
          <w:sz w:val="2"/>
          <w:szCs w:val="2"/>
        </w:rPr>
      </w:pPr>
    </w:p>
    <w:tbl>
      <w:tblPr>
        <w:tblW w:w="0" w:type="auto"/>
        <w:tblInd w:w="40" w:type="dxa"/>
        <w:tblLayout w:type="fixed"/>
        <w:tblCellMar>
          <w:left w:w="40" w:type="dxa"/>
          <w:right w:w="40" w:type="dxa"/>
        </w:tblCellMar>
        <w:tblLook w:val="0000"/>
      </w:tblPr>
      <w:tblGrid>
        <w:gridCol w:w="547"/>
        <w:gridCol w:w="3830"/>
        <w:gridCol w:w="1123"/>
        <w:gridCol w:w="3792"/>
        <w:gridCol w:w="1147"/>
      </w:tblGrid>
      <w:tr w:rsidR="000708BF" w:rsidTr="00037C55">
        <w:tc>
          <w:tcPr>
            <w:tcW w:w="547"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8"/>
              <w:widowControl/>
            </w:pPr>
          </w:p>
        </w:tc>
        <w:tc>
          <w:tcPr>
            <w:tcW w:w="3830"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11"/>
              <w:widowControl/>
              <w:jc w:val="center"/>
              <w:rPr>
                <w:rStyle w:val="FontStyle17"/>
              </w:rPr>
            </w:pPr>
            <w:r>
              <w:rPr>
                <w:rStyle w:val="FontStyle17"/>
                <w:spacing w:val="10"/>
              </w:rPr>
              <w:t>0ЖО.</w:t>
            </w:r>
            <w:r>
              <w:rPr>
                <w:rStyle w:val="FontStyle17"/>
              </w:rPr>
              <w:t xml:space="preserve"> учителя</w:t>
            </w:r>
          </w:p>
        </w:tc>
        <w:tc>
          <w:tcPr>
            <w:tcW w:w="1123"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11"/>
              <w:widowControl/>
              <w:jc w:val="center"/>
              <w:rPr>
                <w:rStyle w:val="FontStyle17"/>
              </w:rPr>
            </w:pPr>
            <w:r>
              <w:rPr>
                <w:rStyle w:val="FontStyle17"/>
              </w:rPr>
              <w:t>%</w:t>
            </w:r>
            <w:proofErr w:type="spellStart"/>
            <w:r>
              <w:rPr>
                <w:rStyle w:val="FontStyle17"/>
              </w:rPr>
              <w:t>ласс</w:t>
            </w:r>
            <w:proofErr w:type="spellEnd"/>
          </w:p>
        </w:tc>
        <w:tc>
          <w:tcPr>
            <w:tcW w:w="3792"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11"/>
              <w:widowControl/>
              <w:jc w:val="center"/>
              <w:rPr>
                <w:rStyle w:val="FontStyle17"/>
              </w:rPr>
            </w:pPr>
            <w:r>
              <w:rPr>
                <w:rStyle w:val="FontStyle17"/>
              </w:rPr>
              <w:t>9Пема мероприятия</w:t>
            </w:r>
          </w:p>
        </w:tc>
        <w:tc>
          <w:tcPr>
            <w:tcW w:w="1147" w:type="dxa"/>
            <w:tcBorders>
              <w:top w:val="single" w:sz="6" w:space="0" w:color="auto"/>
              <w:left w:val="single" w:sz="6" w:space="0" w:color="auto"/>
              <w:bottom w:val="single" w:sz="6" w:space="0" w:color="auto"/>
              <w:right w:val="single" w:sz="6" w:space="0" w:color="auto"/>
            </w:tcBorders>
          </w:tcPr>
          <w:p w:rsidR="000708BF" w:rsidRPr="00D754C0" w:rsidRDefault="00D754C0" w:rsidP="00037C55">
            <w:pPr>
              <w:pStyle w:val="Style11"/>
              <w:widowControl/>
              <w:rPr>
                <w:rStyle w:val="FontStyle17"/>
                <w:lang w:eastAsia="en-US"/>
              </w:rPr>
            </w:pPr>
            <w:r>
              <w:rPr>
                <w:rStyle w:val="FontStyle17"/>
                <w:lang w:eastAsia="en-US"/>
              </w:rPr>
              <w:t xml:space="preserve">Сроки </w:t>
            </w:r>
          </w:p>
        </w:tc>
      </w:tr>
      <w:tr w:rsidR="000708BF" w:rsidTr="00037C55">
        <w:tc>
          <w:tcPr>
            <w:tcW w:w="547" w:type="dxa"/>
            <w:tcBorders>
              <w:top w:val="single" w:sz="6" w:space="0" w:color="auto"/>
              <w:left w:val="single" w:sz="6" w:space="0" w:color="auto"/>
              <w:bottom w:val="single" w:sz="6" w:space="0" w:color="auto"/>
              <w:right w:val="single" w:sz="6" w:space="0" w:color="auto"/>
            </w:tcBorders>
          </w:tcPr>
          <w:p w:rsidR="000708BF" w:rsidRDefault="00D754C0" w:rsidP="00D754C0">
            <w:pPr>
              <w:pStyle w:val="Style10"/>
              <w:widowControl/>
              <w:jc w:val="center"/>
              <w:rPr>
                <w:rStyle w:val="FontStyle16"/>
              </w:rPr>
            </w:pPr>
            <w:r>
              <w:rPr>
                <w:rStyle w:val="FontStyle16"/>
              </w:rPr>
              <w:t>1</w:t>
            </w:r>
          </w:p>
        </w:tc>
        <w:tc>
          <w:tcPr>
            <w:tcW w:w="3830" w:type="dxa"/>
            <w:tcBorders>
              <w:top w:val="single" w:sz="6" w:space="0" w:color="auto"/>
              <w:left w:val="single" w:sz="6" w:space="0" w:color="auto"/>
              <w:bottom w:val="single" w:sz="6" w:space="0" w:color="auto"/>
              <w:right w:val="single" w:sz="6" w:space="0" w:color="auto"/>
            </w:tcBorders>
          </w:tcPr>
          <w:p w:rsidR="000708BF" w:rsidRDefault="00D754C0" w:rsidP="00D754C0">
            <w:pPr>
              <w:pStyle w:val="Style9"/>
              <w:widowControl/>
              <w:rPr>
                <w:rStyle w:val="FontStyle16"/>
              </w:rPr>
            </w:pPr>
            <w:proofErr w:type="spellStart"/>
            <w:r>
              <w:rPr>
                <w:rStyle w:val="FontStyle19"/>
              </w:rPr>
              <w:t>Картакаева</w:t>
            </w:r>
            <w:proofErr w:type="spellEnd"/>
            <w:r>
              <w:rPr>
                <w:rStyle w:val="FontStyle19"/>
              </w:rPr>
              <w:t xml:space="preserve"> А.З.</w:t>
            </w:r>
          </w:p>
        </w:tc>
        <w:tc>
          <w:tcPr>
            <w:tcW w:w="1123"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3"/>
              <w:widowControl/>
              <w:jc w:val="center"/>
              <w:rPr>
                <w:rStyle w:val="FontStyle20"/>
              </w:rPr>
            </w:pPr>
            <w:r>
              <w:rPr>
                <w:rStyle w:val="FontStyle20"/>
              </w:rPr>
              <w:t>1</w:t>
            </w:r>
          </w:p>
        </w:tc>
        <w:tc>
          <w:tcPr>
            <w:tcW w:w="3792"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8"/>
              <w:widowControl/>
            </w:pPr>
            <w:r>
              <w:t>Прощание с Азбукой</w:t>
            </w:r>
          </w:p>
        </w:tc>
        <w:tc>
          <w:tcPr>
            <w:tcW w:w="1147"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8"/>
              <w:widowControl/>
            </w:pPr>
            <w:r>
              <w:t>апрель</w:t>
            </w:r>
          </w:p>
        </w:tc>
      </w:tr>
      <w:tr w:rsidR="000708BF" w:rsidTr="00037C55">
        <w:tc>
          <w:tcPr>
            <w:tcW w:w="547" w:type="dxa"/>
            <w:tcBorders>
              <w:top w:val="single" w:sz="6" w:space="0" w:color="auto"/>
              <w:left w:val="single" w:sz="6" w:space="0" w:color="auto"/>
              <w:bottom w:val="single" w:sz="6" w:space="0" w:color="auto"/>
              <w:right w:val="single" w:sz="6" w:space="0" w:color="auto"/>
            </w:tcBorders>
          </w:tcPr>
          <w:p w:rsidR="000708BF" w:rsidRDefault="000708BF" w:rsidP="00D754C0">
            <w:pPr>
              <w:pStyle w:val="Style3"/>
              <w:widowControl/>
              <w:jc w:val="center"/>
              <w:rPr>
                <w:rStyle w:val="FontStyle20"/>
              </w:rPr>
            </w:pPr>
            <w:r>
              <w:rPr>
                <w:rStyle w:val="FontStyle20"/>
              </w:rPr>
              <w:t>2</w:t>
            </w:r>
          </w:p>
        </w:tc>
        <w:tc>
          <w:tcPr>
            <w:tcW w:w="3830" w:type="dxa"/>
            <w:tcBorders>
              <w:top w:val="single" w:sz="6" w:space="0" w:color="auto"/>
              <w:left w:val="single" w:sz="6" w:space="0" w:color="auto"/>
              <w:bottom w:val="single" w:sz="6" w:space="0" w:color="auto"/>
              <w:right w:val="single" w:sz="6" w:space="0" w:color="auto"/>
            </w:tcBorders>
          </w:tcPr>
          <w:p w:rsidR="000708BF" w:rsidRDefault="000708BF" w:rsidP="00D754C0">
            <w:pPr>
              <w:pStyle w:val="Style9"/>
              <w:widowControl/>
              <w:rPr>
                <w:rStyle w:val="FontStyle16"/>
              </w:rPr>
            </w:pPr>
            <w:proofErr w:type="spellStart"/>
            <w:r>
              <w:rPr>
                <w:rStyle w:val="FontStyle19"/>
              </w:rPr>
              <w:t>Отемова</w:t>
            </w:r>
            <w:proofErr w:type="spellEnd"/>
            <w:r>
              <w:rPr>
                <w:rStyle w:val="FontStyle19"/>
              </w:rPr>
              <w:t xml:space="preserve"> </w:t>
            </w:r>
            <w:r w:rsidR="00D754C0">
              <w:rPr>
                <w:rStyle w:val="FontStyle16"/>
              </w:rPr>
              <w:t>А.И.</w:t>
            </w:r>
          </w:p>
        </w:tc>
        <w:tc>
          <w:tcPr>
            <w:tcW w:w="1123"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3"/>
              <w:widowControl/>
              <w:jc w:val="center"/>
              <w:rPr>
                <w:rStyle w:val="FontStyle20"/>
              </w:rPr>
            </w:pPr>
            <w:r>
              <w:rPr>
                <w:rStyle w:val="FontStyle20"/>
              </w:rPr>
              <w:t>2</w:t>
            </w:r>
          </w:p>
        </w:tc>
        <w:tc>
          <w:tcPr>
            <w:tcW w:w="3792"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8"/>
              <w:widowControl/>
            </w:pPr>
            <w:r>
              <w:t>Спасибо, тебе безымянный солдат!</w:t>
            </w:r>
          </w:p>
        </w:tc>
        <w:tc>
          <w:tcPr>
            <w:tcW w:w="1147"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8"/>
              <w:widowControl/>
            </w:pPr>
            <w:r>
              <w:t>май</w:t>
            </w:r>
          </w:p>
        </w:tc>
      </w:tr>
      <w:tr w:rsidR="000708BF" w:rsidRPr="002564F9" w:rsidTr="00037C55">
        <w:tc>
          <w:tcPr>
            <w:tcW w:w="547" w:type="dxa"/>
            <w:tcBorders>
              <w:top w:val="single" w:sz="6" w:space="0" w:color="auto"/>
              <w:left w:val="single" w:sz="6" w:space="0" w:color="auto"/>
              <w:bottom w:val="single" w:sz="6" w:space="0" w:color="auto"/>
              <w:right w:val="single" w:sz="6" w:space="0" w:color="auto"/>
            </w:tcBorders>
          </w:tcPr>
          <w:p w:rsidR="000708BF" w:rsidRDefault="000708BF" w:rsidP="00D754C0">
            <w:pPr>
              <w:pStyle w:val="Style3"/>
              <w:widowControl/>
              <w:jc w:val="center"/>
              <w:rPr>
                <w:rStyle w:val="FontStyle20"/>
              </w:rPr>
            </w:pPr>
            <w:r>
              <w:rPr>
                <w:rStyle w:val="FontStyle20"/>
              </w:rPr>
              <w:t>3</w:t>
            </w:r>
          </w:p>
        </w:tc>
        <w:tc>
          <w:tcPr>
            <w:tcW w:w="3830" w:type="dxa"/>
            <w:tcBorders>
              <w:top w:val="single" w:sz="6" w:space="0" w:color="auto"/>
              <w:left w:val="single" w:sz="6" w:space="0" w:color="auto"/>
              <w:bottom w:val="single" w:sz="6" w:space="0" w:color="auto"/>
              <w:right w:val="single" w:sz="6" w:space="0" w:color="auto"/>
            </w:tcBorders>
          </w:tcPr>
          <w:p w:rsidR="000708BF" w:rsidRDefault="000708BF" w:rsidP="00D754C0">
            <w:pPr>
              <w:pStyle w:val="Style9"/>
              <w:widowControl/>
              <w:rPr>
                <w:rStyle w:val="FontStyle19"/>
                <w:lang w:val="en-US"/>
              </w:rPr>
            </w:pPr>
            <w:proofErr w:type="spellStart"/>
            <w:r>
              <w:rPr>
                <w:rStyle w:val="FontStyle19"/>
              </w:rPr>
              <w:t>Шаванова</w:t>
            </w:r>
            <w:proofErr w:type="spellEnd"/>
            <w:r>
              <w:rPr>
                <w:rStyle w:val="FontStyle19"/>
              </w:rPr>
              <w:t xml:space="preserve"> </w:t>
            </w:r>
            <w:r>
              <w:rPr>
                <w:rStyle w:val="FontStyle19"/>
                <w:lang w:val="en-US"/>
              </w:rPr>
              <w:t>P.M.</w:t>
            </w:r>
          </w:p>
        </w:tc>
        <w:tc>
          <w:tcPr>
            <w:tcW w:w="1123"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3"/>
              <w:widowControl/>
              <w:jc w:val="center"/>
              <w:rPr>
                <w:rStyle w:val="FontStyle20"/>
              </w:rPr>
            </w:pPr>
            <w:r>
              <w:rPr>
                <w:rStyle w:val="FontStyle20"/>
              </w:rPr>
              <w:t>3</w:t>
            </w:r>
          </w:p>
        </w:tc>
        <w:tc>
          <w:tcPr>
            <w:tcW w:w="3792" w:type="dxa"/>
            <w:tcBorders>
              <w:top w:val="single" w:sz="6" w:space="0" w:color="auto"/>
              <w:left w:val="single" w:sz="6" w:space="0" w:color="auto"/>
              <w:bottom w:val="single" w:sz="6" w:space="0" w:color="auto"/>
              <w:right w:val="single" w:sz="6" w:space="0" w:color="auto"/>
            </w:tcBorders>
          </w:tcPr>
          <w:p w:rsidR="000708BF" w:rsidRPr="00D754C0" w:rsidRDefault="00D754C0" w:rsidP="00D754C0">
            <w:pPr>
              <w:pStyle w:val="Style7"/>
              <w:widowControl/>
              <w:rPr>
                <w:rStyle w:val="FontStyle21"/>
                <w:lang w:eastAsia="en-US"/>
              </w:rPr>
            </w:pPr>
            <w:r>
              <w:rPr>
                <w:rStyle w:val="FontStyle21"/>
                <w:lang w:eastAsia="en-US"/>
              </w:rPr>
              <w:t>День МАТЕРИ!</w:t>
            </w:r>
          </w:p>
        </w:tc>
        <w:tc>
          <w:tcPr>
            <w:tcW w:w="1147" w:type="dxa"/>
            <w:tcBorders>
              <w:top w:val="single" w:sz="6" w:space="0" w:color="auto"/>
              <w:left w:val="single" w:sz="6" w:space="0" w:color="auto"/>
              <w:bottom w:val="single" w:sz="6" w:space="0" w:color="auto"/>
              <w:right w:val="single" w:sz="6" w:space="0" w:color="auto"/>
            </w:tcBorders>
          </w:tcPr>
          <w:p w:rsidR="000708BF" w:rsidRPr="00D754C0" w:rsidRDefault="00D754C0" w:rsidP="00037C55">
            <w:pPr>
              <w:pStyle w:val="Style8"/>
              <w:widowControl/>
            </w:pPr>
            <w:r>
              <w:t>ноябрь</w:t>
            </w:r>
          </w:p>
        </w:tc>
      </w:tr>
      <w:tr w:rsidR="000708BF" w:rsidTr="00037C55">
        <w:tc>
          <w:tcPr>
            <w:tcW w:w="547"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3"/>
              <w:widowControl/>
              <w:rPr>
                <w:rStyle w:val="FontStyle20"/>
              </w:rPr>
            </w:pPr>
            <w:r>
              <w:rPr>
                <w:rStyle w:val="FontStyle20"/>
              </w:rPr>
              <w:t xml:space="preserve">   </w:t>
            </w:r>
            <w:r w:rsidR="000708BF">
              <w:rPr>
                <w:rStyle w:val="FontStyle20"/>
              </w:rPr>
              <w:t>4</w:t>
            </w:r>
          </w:p>
        </w:tc>
        <w:tc>
          <w:tcPr>
            <w:tcW w:w="3830" w:type="dxa"/>
            <w:tcBorders>
              <w:top w:val="single" w:sz="6" w:space="0" w:color="auto"/>
              <w:left w:val="single" w:sz="6" w:space="0" w:color="auto"/>
              <w:bottom w:val="single" w:sz="6" w:space="0" w:color="auto"/>
              <w:right w:val="single" w:sz="6" w:space="0" w:color="auto"/>
            </w:tcBorders>
          </w:tcPr>
          <w:p w:rsidR="000708BF" w:rsidRDefault="00D754C0" w:rsidP="00D754C0">
            <w:pPr>
              <w:pStyle w:val="Style9"/>
              <w:widowControl/>
              <w:rPr>
                <w:rStyle w:val="FontStyle19"/>
              </w:rPr>
            </w:pPr>
            <w:r>
              <w:rPr>
                <w:rStyle w:val="FontStyle19"/>
              </w:rPr>
              <w:t>Джа</w:t>
            </w:r>
            <w:r w:rsidR="000708BF">
              <w:rPr>
                <w:rStyle w:val="FontStyle19"/>
              </w:rPr>
              <w:t>фарова Э-Ш.</w:t>
            </w:r>
          </w:p>
        </w:tc>
        <w:tc>
          <w:tcPr>
            <w:tcW w:w="1123" w:type="dxa"/>
            <w:tcBorders>
              <w:top w:val="single" w:sz="6" w:space="0" w:color="auto"/>
              <w:left w:val="single" w:sz="6" w:space="0" w:color="auto"/>
              <w:bottom w:val="single" w:sz="6" w:space="0" w:color="auto"/>
              <w:right w:val="single" w:sz="6" w:space="0" w:color="auto"/>
            </w:tcBorders>
          </w:tcPr>
          <w:p w:rsidR="000708BF" w:rsidRDefault="000708BF" w:rsidP="00037C55">
            <w:pPr>
              <w:pStyle w:val="Style3"/>
              <w:widowControl/>
              <w:jc w:val="center"/>
              <w:rPr>
                <w:rStyle w:val="FontStyle20"/>
              </w:rPr>
            </w:pPr>
            <w:r>
              <w:rPr>
                <w:rStyle w:val="FontStyle20"/>
              </w:rPr>
              <w:t>4</w:t>
            </w:r>
          </w:p>
        </w:tc>
        <w:tc>
          <w:tcPr>
            <w:tcW w:w="3792"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8"/>
              <w:widowControl/>
            </w:pPr>
            <w:r>
              <w:t>Прощай начальная школа!</w:t>
            </w:r>
          </w:p>
        </w:tc>
        <w:tc>
          <w:tcPr>
            <w:tcW w:w="1147" w:type="dxa"/>
            <w:tcBorders>
              <w:top w:val="single" w:sz="6" w:space="0" w:color="auto"/>
              <w:left w:val="single" w:sz="6" w:space="0" w:color="auto"/>
              <w:bottom w:val="single" w:sz="6" w:space="0" w:color="auto"/>
              <w:right w:val="single" w:sz="6" w:space="0" w:color="auto"/>
            </w:tcBorders>
          </w:tcPr>
          <w:p w:rsidR="000708BF" w:rsidRDefault="00D754C0" w:rsidP="00037C55">
            <w:pPr>
              <w:pStyle w:val="Style8"/>
              <w:widowControl/>
            </w:pPr>
            <w:r>
              <w:t>май</w:t>
            </w:r>
          </w:p>
        </w:tc>
      </w:tr>
    </w:tbl>
    <w:p w:rsidR="000708BF" w:rsidRDefault="000708BF" w:rsidP="000708BF"/>
    <w:p w:rsidR="000708BF" w:rsidRPr="00A46A13" w:rsidRDefault="000708BF" w:rsidP="00E72747">
      <w:pPr>
        <w:spacing w:after="0" w:line="276" w:lineRule="auto"/>
        <w:ind w:left="-567"/>
        <w:rPr>
          <w:sz w:val="24"/>
        </w:rPr>
      </w:pPr>
    </w:p>
    <w:p w:rsidR="00A2421D" w:rsidRPr="00643F77" w:rsidRDefault="00A2421D" w:rsidP="00A2421D">
      <w:pPr>
        <w:spacing w:after="0" w:line="240" w:lineRule="auto"/>
        <w:ind w:left="-624"/>
        <w:rPr>
          <w:b/>
          <w:sz w:val="24"/>
        </w:rPr>
      </w:pPr>
      <w:r>
        <w:rPr>
          <w:b/>
          <w:sz w:val="24"/>
        </w:rPr>
        <w:t xml:space="preserve">Заседание </w:t>
      </w:r>
      <w:r w:rsidRPr="00643F77">
        <w:rPr>
          <w:b/>
          <w:sz w:val="24"/>
        </w:rPr>
        <w:t>№ 1  МО учителей начальных классов</w:t>
      </w:r>
    </w:p>
    <w:p w:rsidR="00A2421D" w:rsidRPr="00643F77" w:rsidRDefault="00A2421D" w:rsidP="00A2421D">
      <w:pPr>
        <w:spacing w:after="0" w:line="240" w:lineRule="auto"/>
        <w:ind w:left="-624"/>
        <w:rPr>
          <w:b/>
          <w:sz w:val="24"/>
        </w:rPr>
      </w:pPr>
    </w:p>
    <w:p w:rsidR="00A2421D" w:rsidRPr="00643F77" w:rsidRDefault="00A2421D" w:rsidP="00A2421D">
      <w:pPr>
        <w:spacing w:after="0" w:line="240" w:lineRule="auto"/>
        <w:ind w:left="-624"/>
        <w:rPr>
          <w:b/>
          <w:sz w:val="24"/>
        </w:rPr>
      </w:pPr>
      <w:r w:rsidRPr="00643F77">
        <w:rPr>
          <w:b/>
          <w:sz w:val="24"/>
        </w:rPr>
        <w:t>«Организация методической работы учителей начальных классов на 2018- 2019 учебный год.</w:t>
      </w:r>
    </w:p>
    <w:p w:rsidR="00A2421D" w:rsidRPr="00643F77" w:rsidRDefault="00A2421D" w:rsidP="00A2421D">
      <w:pPr>
        <w:spacing w:after="0" w:line="240" w:lineRule="auto"/>
        <w:ind w:left="-624"/>
        <w:rPr>
          <w:b/>
          <w:sz w:val="24"/>
        </w:rPr>
      </w:pPr>
    </w:p>
    <w:p w:rsidR="00A2421D" w:rsidRDefault="00A2421D" w:rsidP="00A2421D">
      <w:pPr>
        <w:spacing w:after="0" w:line="240" w:lineRule="auto"/>
        <w:ind w:left="-624"/>
      </w:pPr>
      <w:r>
        <w:t>Форма проведения: инструктивно-методическое заседание.</w:t>
      </w:r>
    </w:p>
    <w:p w:rsidR="00A2421D" w:rsidRDefault="00A2421D" w:rsidP="00A2421D">
      <w:pPr>
        <w:spacing w:after="0" w:line="240" w:lineRule="auto"/>
        <w:ind w:left="-624"/>
      </w:pPr>
    </w:p>
    <w:p w:rsidR="00A2421D" w:rsidRDefault="00A2421D" w:rsidP="00A2421D">
      <w:pPr>
        <w:spacing w:after="0" w:line="240" w:lineRule="auto"/>
        <w:ind w:left="-624"/>
      </w:pPr>
      <w:r>
        <w:t xml:space="preserve">Время проведения:    </w:t>
      </w:r>
      <w:r w:rsidRPr="00DA31C0">
        <w:rPr>
          <w:u w:val="single"/>
        </w:rPr>
        <w:t>_30. 08</w:t>
      </w:r>
      <w:r>
        <w:rPr>
          <w:u w:val="single"/>
        </w:rPr>
        <w:t>_</w:t>
      </w:r>
    </w:p>
    <w:p w:rsidR="00A2421D" w:rsidRDefault="00A2421D" w:rsidP="00A2421D">
      <w:pPr>
        <w:spacing w:after="0" w:line="240" w:lineRule="auto"/>
        <w:ind w:left="-624"/>
      </w:pPr>
    </w:p>
    <w:p w:rsidR="00A2421D" w:rsidRDefault="00A2421D" w:rsidP="00A2421D">
      <w:pPr>
        <w:spacing w:after="0" w:line="240" w:lineRule="auto"/>
        <w:ind w:left="-624"/>
      </w:pPr>
      <w:r>
        <w:t>Вопросы для обсуждения:</w:t>
      </w:r>
    </w:p>
    <w:p w:rsidR="00A2421D" w:rsidRDefault="00A2421D" w:rsidP="00A2421D">
      <w:pPr>
        <w:spacing w:after="0" w:line="240" w:lineRule="auto"/>
        <w:ind w:left="-624"/>
      </w:pPr>
    </w:p>
    <w:p w:rsidR="00A2421D" w:rsidRDefault="00A2421D" w:rsidP="00A2421D">
      <w:pPr>
        <w:spacing w:after="0" w:line="360" w:lineRule="auto"/>
        <w:ind w:left="-624"/>
      </w:pPr>
      <w:r>
        <w:t>1. Отчет о работе методического объединения за 2017-2018 учебный год.</w:t>
      </w:r>
    </w:p>
    <w:p w:rsidR="00A2421D" w:rsidRDefault="00A2421D" w:rsidP="00A2421D">
      <w:pPr>
        <w:spacing w:after="0" w:line="360" w:lineRule="auto"/>
        <w:ind w:left="-454"/>
      </w:pPr>
      <w:r>
        <w:t>2. Организация методической работы с учителями начальных классов в новом учебном году.</w:t>
      </w:r>
    </w:p>
    <w:p w:rsidR="00A2421D" w:rsidRDefault="00A2421D" w:rsidP="00A2421D">
      <w:pPr>
        <w:spacing w:after="0" w:line="360" w:lineRule="auto"/>
        <w:ind w:left="-539"/>
      </w:pPr>
      <w:r>
        <w:t>3. Нормативно-правовое обеспечение образовательного процесса на ступени начального общего образования в 2018-2019 учебном году.</w:t>
      </w:r>
    </w:p>
    <w:p w:rsidR="00A2421D" w:rsidRDefault="00A2421D" w:rsidP="00A2421D">
      <w:pPr>
        <w:spacing w:after="0" w:line="360" w:lineRule="auto"/>
        <w:ind w:left="-567"/>
      </w:pPr>
      <w:r>
        <w:t>4. Утверждение планов по самообразованию</w:t>
      </w:r>
    </w:p>
    <w:p w:rsidR="00A2421D" w:rsidRDefault="00A2421D" w:rsidP="00A2421D">
      <w:pPr>
        <w:spacing w:after="0" w:line="360" w:lineRule="auto"/>
        <w:ind w:left="-624"/>
      </w:pPr>
      <w:r>
        <w:t>5. Планирование открытых уроков, выступлений, докладов.</w:t>
      </w:r>
    </w:p>
    <w:p w:rsidR="00A2421D" w:rsidRPr="00643F77" w:rsidRDefault="00A2421D" w:rsidP="00A2421D">
      <w:pPr>
        <w:spacing w:after="0" w:line="240" w:lineRule="auto"/>
        <w:rPr>
          <w:b/>
          <w:i/>
        </w:rPr>
      </w:pPr>
      <w:r w:rsidRPr="00643F77">
        <w:rPr>
          <w:b/>
          <w:i/>
        </w:rPr>
        <w:lastRenderedPageBreak/>
        <w:t>Содержание деятельности</w:t>
      </w:r>
    </w:p>
    <w:p w:rsidR="00A2421D" w:rsidRDefault="00A2421D" w:rsidP="00A2421D">
      <w:pPr>
        <w:spacing w:after="0" w:line="240" w:lineRule="auto"/>
        <w:ind w:left="-624"/>
      </w:pPr>
    </w:p>
    <w:p w:rsidR="00A2421D" w:rsidRDefault="00A2421D" w:rsidP="00A2421D">
      <w:pPr>
        <w:spacing w:after="0" w:line="240" w:lineRule="auto"/>
        <w:ind w:left="-624"/>
      </w:pPr>
      <w:r>
        <w:t>Сроки проведения</w:t>
      </w:r>
    </w:p>
    <w:p w:rsidR="00A2421D" w:rsidRDefault="00A2421D" w:rsidP="00A2421D">
      <w:pPr>
        <w:spacing w:after="0" w:line="240" w:lineRule="auto"/>
        <w:ind w:left="-624"/>
      </w:pPr>
    </w:p>
    <w:p w:rsidR="00A2421D" w:rsidRDefault="00A2421D" w:rsidP="00A2421D">
      <w:pPr>
        <w:spacing w:after="0" w:line="240" w:lineRule="auto"/>
        <w:ind w:left="-624"/>
      </w:pPr>
      <w:r>
        <w:t>Ответственные</w:t>
      </w:r>
    </w:p>
    <w:p w:rsidR="00A2421D" w:rsidRDefault="00A2421D" w:rsidP="00A2421D">
      <w:pPr>
        <w:spacing w:after="0" w:line="240" w:lineRule="auto"/>
        <w:ind w:left="-624"/>
      </w:pPr>
    </w:p>
    <w:p w:rsidR="00A2421D" w:rsidRPr="00643F77" w:rsidRDefault="00A2421D" w:rsidP="00A2421D">
      <w:pPr>
        <w:spacing w:after="0" w:line="240" w:lineRule="auto"/>
        <w:ind w:left="-624"/>
        <w:rPr>
          <w:b/>
          <w:sz w:val="24"/>
        </w:rPr>
      </w:pPr>
      <w:r w:rsidRPr="00643F77">
        <w:rPr>
          <w:b/>
          <w:sz w:val="24"/>
        </w:rPr>
        <w:t>Цель: Обсудить план работы МО учителей начальной  школы на 2018–2019 учебный год, основные направления работы.</w:t>
      </w:r>
    </w:p>
    <w:p w:rsidR="00A2421D" w:rsidRPr="00643F77" w:rsidRDefault="00A2421D" w:rsidP="00A2421D">
      <w:pPr>
        <w:spacing w:after="0" w:line="240" w:lineRule="auto"/>
        <w:ind w:left="-624"/>
        <w:rPr>
          <w:b/>
          <w:sz w:val="24"/>
        </w:rPr>
      </w:pPr>
    </w:p>
    <w:p w:rsidR="00A2421D" w:rsidRDefault="00A2421D" w:rsidP="00A2421D">
      <w:pPr>
        <w:spacing w:after="0" w:line="240" w:lineRule="auto"/>
        <w:ind w:left="-510"/>
      </w:pPr>
      <w:r>
        <w:t>1. Анализ работы МО учителей начальных классов за 2017-2018 учебный  год.</w:t>
      </w:r>
    </w:p>
    <w:p w:rsidR="00A2421D" w:rsidRDefault="00A2421D" w:rsidP="00A2421D">
      <w:pPr>
        <w:spacing w:after="0" w:line="240" w:lineRule="auto"/>
        <w:ind w:left="-624"/>
      </w:pPr>
    </w:p>
    <w:p w:rsidR="00A2421D" w:rsidRDefault="00A2421D" w:rsidP="00A2421D">
      <w:pPr>
        <w:spacing w:after="0" w:line="240" w:lineRule="auto"/>
        <w:ind w:left="-624"/>
      </w:pPr>
      <w:r>
        <w:t>2. Утверждение ответственных за подготовку материалов МО.</w:t>
      </w:r>
    </w:p>
    <w:p w:rsidR="00A2421D" w:rsidRDefault="00A2421D" w:rsidP="00A2421D">
      <w:pPr>
        <w:spacing w:after="0" w:line="240" w:lineRule="auto"/>
        <w:ind w:left="-624"/>
      </w:pPr>
    </w:p>
    <w:p w:rsidR="00A2421D" w:rsidRDefault="00A2421D" w:rsidP="00A2421D">
      <w:pPr>
        <w:spacing w:after="0" w:line="240" w:lineRule="auto"/>
        <w:ind w:left="-624"/>
      </w:pPr>
      <w:r>
        <w:t>3. Формирование банка данных о кадровом потенциале учителей начальных классов.</w:t>
      </w:r>
    </w:p>
    <w:p w:rsidR="00A2421D" w:rsidRDefault="00A2421D" w:rsidP="00A2421D">
      <w:pPr>
        <w:spacing w:after="0" w:line="240" w:lineRule="auto"/>
        <w:ind w:left="-624"/>
      </w:pPr>
    </w:p>
    <w:p w:rsidR="00A2421D" w:rsidRDefault="00A2421D" w:rsidP="00A2421D">
      <w:pPr>
        <w:spacing w:after="0" w:line="240" w:lineRule="auto"/>
        <w:ind w:left="-624"/>
      </w:pPr>
      <w:r>
        <w:t>4. Диагностика учащихся 1 класса на определение уровня готовности к обучению в школе. Организация педагогической диагностики в начальной школе.</w:t>
      </w:r>
    </w:p>
    <w:p w:rsidR="00A2421D" w:rsidRDefault="00A2421D" w:rsidP="00A2421D">
      <w:pPr>
        <w:spacing w:after="0" w:line="240" w:lineRule="auto"/>
        <w:ind w:left="-624"/>
      </w:pPr>
    </w:p>
    <w:p w:rsidR="00A2421D" w:rsidRDefault="00A2421D" w:rsidP="00A2421D">
      <w:pPr>
        <w:spacing w:after="0" w:line="240" w:lineRule="auto"/>
        <w:ind w:left="-624"/>
      </w:pPr>
      <w:r>
        <w:t>5. Обсуждение и утверждение плана работы</w:t>
      </w:r>
    </w:p>
    <w:p w:rsidR="00A2421D" w:rsidRDefault="00A2421D" w:rsidP="00A2421D">
      <w:pPr>
        <w:spacing w:after="0" w:line="240" w:lineRule="auto"/>
        <w:ind w:left="-624"/>
      </w:pPr>
    </w:p>
    <w:p w:rsidR="00A2421D" w:rsidRDefault="00A2421D" w:rsidP="00A2421D">
      <w:pPr>
        <w:spacing w:after="0" w:line="240" w:lineRule="auto"/>
        <w:ind w:left="-624"/>
      </w:pPr>
      <w:r>
        <w:t>методического объединения на 2018 - 2019 учебный год.</w:t>
      </w:r>
    </w:p>
    <w:p w:rsidR="00A2421D" w:rsidRDefault="00A2421D" w:rsidP="00A2421D">
      <w:pPr>
        <w:spacing w:after="0" w:line="240" w:lineRule="auto"/>
        <w:ind w:left="-624"/>
      </w:pPr>
    </w:p>
    <w:p w:rsidR="00A2421D" w:rsidRDefault="00A2421D" w:rsidP="00A2421D">
      <w:pPr>
        <w:spacing w:after="0" w:line="240" w:lineRule="auto"/>
        <w:ind w:left="-680"/>
      </w:pPr>
      <w:r>
        <w:t>6. Особенности организации внеурочной деятельности. Рассмотрение и утверждение программ  внеурочной деятельности.</w:t>
      </w:r>
    </w:p>
    <w:p w:rsidR="00A2421D" w:rsidRDefault="00A2421D" w:rsidP="00A2421D">
      <w:pPr>
        <w:spacing w:after="0" w:line="240" w:lineRule="auto"/>
        <w:ind w:left="-624"/>
      </w:pPr>
    </w:p>
    <w:p w:rsidR="00A2421D" w:rsidRDefault="00A2421D" w:rsidP="00A2421D">
      <w:pPr>
        <w:spacing w:after="0" w:line="240" w:lineRule="auto"/>
        <w:ind w:left="-624"/>
      </w:pPr>
      <w:r>
        <w:t>7. Корректировка и утверждение тем самообразования учителей.</w:t>
      </w:r>
    </w:p>
    <w:p w:rsidR="00A2421D" w:rsidRDefault="00A2421D" w:rsidP="00A2421D">
      <w:pPr>
        <w:spacing w:after="0" w:line="240" w:lineRule="auto"/>
        <w:ind w:left="-624"/>
      </w:pPr>
    </w:p>
    <w:p w:rsidR="00A2421D" w:rsidRDefault="00A2421D" w:rsidP="00A2421D">
      <w:pPr>
        <w:spacing w:after="0" w:line="240" w:lineRule="auto"/>
        <w:ind w:left="-624"/>
      </w:pPr>
      <w:r>
        <w:t>8.Планирование открытых уроков, выступлений, докладов.</w:t>
      </w:r>
    </w:p>
    <w:p w:rsidR="00A2421D" w:rsidRDefault="00A2421D" w:rsidP="00A2421D">
      <w:pPr>
        <w:spacing w:after="0" w:line="240" w:lineRule="auto"/>
        <w:ind w:left="-624"/>
      </w:pPr>
    </w:p>
    <w:p w:rsidR="00A2421D" w:rsidRDefault="00A2421D" w:rsidP="00A2421D">
      <w:pPr>
        <w:spacing w:after="0" w:line="240" w:lineRule="auto"/>
        <w:ind w:left="-624"/>
      </w:pPr>
      <w:r>
        <w:t>9. Обсуждение участия учителей и учащихся  начальных классов в различных конкурсах.</w:t>
      </w:r>
    </w:p>
    <w:p w:rsidR="00A2421D" w:rsidRDefault="00A2421D" w:rsidP="00A2421D">
      <w:pPr>
        <w:spacing w:after="0" w:line="240" w:lineRule="auto"/>
        <w:ind w:left="-624"/>
      </w:pPr>
    </w:p>
    <w:p w:rsidR="00A2421D" w:rsidRDefault="00A2421D" w:rsidP="00A2421D">
      <w:pPr>
        <w:spacing w:after="0" w:line="240" w:lineRule="auto"/>
        <w:ind w:left="-624"/>
      </w:pPr>
      <w:r>
        <w:t>10.Организация и проведение предметных олимпиад:  2 - 4 классы.</w:t>
      </w:r>
    </w:p>
    <w:p w:rsidR="00A2421D" w:rsidRDefault="00A2421D" w:rsidP="00A2421D">
      <w:pPr>
        <w:spacing w:after="0" w:line="240" w:lineRule="auto"/>
        <w:ind w:left="-624"/>
      </w:pPr>
      <w:r>
        <w:tab/>
      </w:r>
      <w:r>
        <w:tab/>
      </w:r>
      <w:r>
        <w:tab/>
      </w:r>
      <w:r>
        <w:tab/>
      </w:r>
      <w:r>
        <w:tab/>
      </w:r>
      <w:r>
        <w:tab/>
      </w:r>
    </w:p>
    <w:p w:rsidR="00A2421D" w:rsidRDefault="00A2421D" w:rsidP="00A2421D">
      <w:pPr>
        <w:spacing w:after="0" w:line="240" w:lineRule="auto"/>
        <w:ind w:left="2916" w:firstLine="1332"/>
        <w:rPr>
          <w:u w:val="single"/>
        </w:rPr>
      </w:pPr>
      <w:r>
        <w:t xml:space="preserve"> Руководитель МО:   </w:t>
      </w:r>
      <w:proofErr w:type="spellStart"/>
      <w:r w:rsidRPr="00A01BE6">
        <w:rPr>
          <w:u w:val="single"/>
        </w:rPr>
        <w:t>Отемова</w:t>
      </w:r>
      <w:proofErr w:type="spellEnd"/>
      <w:r w:rsidRPr="00A01BE6">
        <w:rPr>
          <w:u w:val="single"/>
        </w:rPr>
        <w:t xml:space="preserve"> А.И.</w:t>
      </w:r>
    </w:p>
    <w:p w:rsidR="00A2421D" w:rsidRDefault="00A2421D" w:rsidP="00A2421D">
      <w:pPr>
        <w:spacing w:after="0" w:line="240" w:lineRule="auto"/>
        <w:ind w:left="2916" w:firstLine="1332"/>
        <w:rPr>
          <w:u w:val="single"/>
        </w:rPr>
      </w:pPr>
    </w:p>
    <w:p w:rsidR="00A2421D" w:rsidRDefault="00A2421D" w:rsidP="00A2421D">
      <w:pPr>
        <w:spacing w:after="0" w:line="240" w:lineRule="auto"/>
        <w:ind w:left="2916" w:firstLine="1332"/>
        <w:rPr>
          <w:u w:val="single"/>
        </w:rPr>
      </w:pPr>
    </w:p>
    <w:p w:rsidR="00A2421D" w:rsidRPr="00A01BE6" w:rsidRDefault="00A2421D" w:rsidP="00A2421D">
      <w:pPr>
        <w:spacing w:after="0" w:line="240" w:lineRule="auto"/>
        <w:ind w:left="2916" w:firstLine="1332"/>
        <w:rPr>
          <w:u w:val="single"/>
        </w:rPr>
      </w:pPr>
    </w:p>
    <w:p w:rsidR="00A2421D" w:rsidRPr="00C92F5D" w:rsidRDefault="00A2421D" w:rsidP="00A2421D">
      <w:pPr>
        <w:ind w:left="-1020"/>
        <w:rPr>
          <w:rFonts w:asciiTheme="majorHAnsi" w:hAnsiTheme="majorHAnsi" w:cs="Times New Roman"/>
          <w:b/>
          <w:color w:val="262626" w:themeColor="text1" w:themeTint="D9"/>
          <w:sz w:val="24"/>
          <w:szCs w:val="28"/>
        </w:rPr>
      </w:pPr>
      <w:r w:rsidRPr="00C92F5D">
        <w:rPr>
          <w:rFonts w:asciiTheme="majorHAnsi" w:hAnsiTheme="majorHAnsi" w:cs="Times New Roman"/>
          <w:b/>
          <w:color w:val="262626" w:themeColor="text1" w:themeTint="D9"/>
          <w:sz w:val="24"/>
          <w:szCs w:val="28"/>
        </w:rPr>
        <w:t>Заседание №2 МО начальных классов</w:t>
      </w:r>
      <w:r>
        <w:rPr>
          <w:rFonts w:asciiTheme="majorHAnsi" w:hAnsiTheme="majorHAnsi" w:cs="Times New Roman"/>
          <w:b/>
          <w:color w:val="262626" w:themeColor="text1" w:themeTint="D9"/>
          <w:sz w:val="24"/>
          <w:szCs w:val="28"/>
        </w:rPr>
        <w:t xml:space="preserve"> от </w:t>
      </w:r>
      <w:r w:rsidRPr="005208BF">
        <w:rPr>
          <w:rFonts w:asciiTheme="majorHAnsi" w:hAnsiTheme="majorHAnsi" w:cs="Times New Roman"/>
          <w:b/>
          <w:color w:val="262626" w:themeColor="text1" w:themeTint="D9"/>
          <w:sz w:val="24"/>
          <w:szCs w:val="28"/>
          <w:u w:val="single"/>
        </w:rPr>
        <w:t>___29.10.</w:t>
      </w:r>
      <w:r>
        <w:rPr>
          <w:rFonts w:asciiTheme="majorHAnsi" w:hAnsiTheme="majorHAnsi" w:cs="Times New Roman"/>
          <w:b/>
          <w:color w:val="262626" w:themeColor="text1" w:themeTint="D9"/>
          <w:sz w:val="24"/>
          <w:szCs w:val="28"/>
          <w:u w:val="single"/>
        </w:rPr>
        <w:t xml:space="preserve"> 18г._</w:t>
      </w:r>
    </w:p>
    <w:p w:rsidR="00A2421D" w:rsidRPr="00C92F5D" w:rsidRDefault="00A2421D" w:rsidP="00A2421D">
      <w:pPr>
        <w:ind w:left="-1020"/>
        <w:jc w:val="center"/>
        <w:rPr>
          <w:rFonts w:asciiTheme="majorHAnsi" w:hAnsiTheme="majorHAnsi" w:cs="Times New Roman"/>
          <w:b/>
          <w:color w:val="262626" w:themeColor="text1" w:themeTint="D9"/>
          <w:sz w:val="28"/>
          <w:szCs w:val="28"/>
        </w:rPr>
      </w:pPr>
      <w:r>
        <w:rPr>
          <w:rFonts w:asciiTheme="majorHAnsi" w:hAnsiTheme="majorHAnsi" w:cs="Times New Roman"/>
          <w:b/>
          <w:color w:val="262626" w:themeColor="text1" w:themeTint="D9"/>
          <w:sz w:val="28"/>
          <w:szCs w:val="28"/>
        </w:rPr>
        <w:t xml:space="preserve">Тема </w:t>
      </w:r>
      <w:proofErr w:type="gramStart"/>
      <w:r>
        <w:rPr>
          <w:rFonts w:asciiTheme="majorHAnsi" w:hAnsiTheme="majorHAnsi" w:cs="Times New Roman"/>
          <w:b/>
          <w:color w:val="262626" w:themeColor="text1" w:themeTint="D9"/>
          <w:sz w:val="28"/>
          <w:szCs w:val="28"/>
        </w:rPr>
        <w:t>:С</w:t>
      </w:r>
      <w:proofErr w:type="gramEnd"/>
      <w:r w:rsidRPr="00C92F5D">
        <w:rPr>
          <w:rFonts w:asciiTheme="majorHAnsi" w:hAnsiTheme="majorHAnsi" w:cs="Times New Roman"/>
          <w:b/>
          <w:color w:val="262626" w:themeColor="text1" w:themeTint="D9"/>
          <w:sz w:val="28"/>
          <w:szCs w:val="28"/>
        </w:rPr>
        <w:t xml:space="preserve">овременный урок в соответствии с требованиями </w:t>
      </w:r>
      <w:r>
        <w:rPr>
          <w:rFonts w:asciiTheme="majorHAnsi" w:hAnsiTheme="majorHAnsi" w:cs="Times New Roman"/>
          <w:b/>
          <w:color w:val="262626" w:themeColor="text1" w:themeTint="D9"/>
          <w:sz w:val="28"/>
          <w:szCs w:val="28"/>
        </w:rPr>
        <w:t>ФГОС  НОО</w:t>
      </w:r>
      <w:r w:rsidRPr="00C92F5D">
        <w:rPr>
          <w:rFonts w:asciiTheme="majorHAnsi" w:hAnsiTheme="majorHAnsi" w:cs="Times New Roman"/>
          <w:b/>
          <w:color w:val="262626" w:themeColor="text1" w:themeTint="D9"/>
          <w:sz w:val="28"/>
          <w:szCs w:val="28"/>
        </w:rPr>
        <w:t xml:space="preserve"> – индивидуальная стратегия профессионального роста</w:t>
      </w:r>
    </w:p>
    <w:p w:rsidR="00A2421D" w:rsidRPr="00F21034" w:rsidRDefault="00A2421D" w:rsidP="00A2421D">
      <w:pPr>
        <w:spacing w:after="0" w:line="240" w:lineRule="auto"/>
        <w:jc w:val="right"/>
        <w:rPr>
          <w:rFonts w:ascii="Times New Roman" w:hAnsi="Times New Roman" w:cs="Times New Roman"/>
          <w:color w:val="262626" w:themeColor="text1" w:themeTint="D9"/>
          <w:sz w:val="28"/>
          <w:szCs w:val="28"/>
        </w:rPr>
      </w:pPr>
      <w:r w:rsidRPr="00F21034">
        <w:rPr>
          <w:rFonts w:ascii="Times New Roman" w:hAnsi="Times New Roman" w:cs="Times New Roman"/>
          <w:color w:val="262626" w:themeColor="text1" w:themeTint="D9"/>
          <w:sz w:val="28"/>
          <w:szCs w:val="28"/>
        </w:rPr>
        <w:t>«Урок – это зеркало общей и</w:t>
      </w:r>
    </w:p>
    <w:p w:rsidR="00A2421D" w:rsidRPr="00F21034" w:rsidRDefault="00A2421D" w:rsidP="00A2421D">
      <w:pPr>
        <w:spacing w:after="0" w:line="240" w:lineRule="auto"/>
        <w:jc w:val="right"/>
        <w:rPr>
          <w:rFonts w:ascii="Times New Roman" w:hAnsi="Times New Roman" w:cs="Times New Roman"/>
          <w:color w:val="262626" w:themeColor="text1" w:themeTint="D9"/>
          <w:sz w:val="28"/>
          <w:szCs w:val="28"/>
        </w:rPr>
      </w:pPr>
      <w:r w:rsidRPr="00F21034">
        <w:rPr>
          <w:rFonts w:ascii="Times New Roman" w:hAnsi="Times New Roman" w:cs="Times New Roman"/>
          <w:color w:val="262626" w:themeColor="text1" w:themeTint="D9"/>
          <w:sz w:val="28"/>
          <w:szCs w:val="28"/>
        </w:rPr>
        <w:t xml:space="preserve">педагогической культуры учителя, </w:t>
      </w:r>
    </w:p>
    <w:p w:rsidR="00A2421D" w:rsidRPr="00F21034" w:rsidRDefault="00A2421D" w:rsidP="00A2421D">
      <w:pPr>
        <w:spacing w:after="0" w:line="240" w:lineRule="auto"/>
        <w:jc w:val="right"/>
        <w:rPr>
          <w:rFonts w:ascii="Times New Roman" w:hAnsi="Times New Roman" w:cs="Times New Roman"/>
          <w:color w:val="262626" w:themeColor="text1" w:themeTint="D9"/>
          <w:sz w:val="28"/>
          <w:szCs w:val="28"/>
        </w:rPr>
      </w:pPr>
      <w:r w:rsidRPr="00F21034">
        <w:rPr>
          <w:rFonts w:ascii="Times New Roman" w:hAnsi="Times New Roman" w:cs="Times New Roman"/>
          <w:color w:val="262626" w:themeColor="text1" w:themeTint="D9"/>
          <w:sz w:val="28"/>
          <w:szCs w:val="28"/>
        </w:rPr>
        <w:t>мерило его интеллектуального богатства,</w:t>
      </w:r>
    </w:p>
    <w:p w:rsidR="00A2421D" w:rsidRPr="00F21034" w:rsidRDefault="00A2421D" w:rsidP="00A2421D">
      <w:pPr>
        <w:spacing w:after="0" w:line="240" w:lineRule="auto"/>
        <w:jc w:val="right"/>
        <w:rPr>
          <w:rFonts w:ascii="Times New Roman" w:hAnsi="Times New Roman" w:cs="Times New Roman"/>
          <w:color w:val="262626" w:themeColor="text1" w:themeTint="D9"/>
          <w:sz w:val="28"/>
          <w:szCs w:val="28"/>
        </w:rPr>
      </w:pPr>
      <w:r w:rsidRPr="00F21034">
        <w:rPr>
          <w:rFonts w:ascii="Times New Roman" w:hAnsi="Times New Roman" w:cs="Times New Roman"/>
          <w:color w:val="262626" w:themeColor="text1" w:themeTint="D9"/>
          <w:sz w:val="28"/>
          <w:szCs w:val="28"/>
        </w:rPr>
        <w:t>показатель его кругозора, эрудиции».</w:t>
      </w:r>
    </w:p>
    <w:p w:rsidR="00A2421D" w:rsidRPr="00F21034" w:rsidRDefault="00A2421D" w:rsidP="00A2421D">
      <w:pPr>
        <w:spacing w:after="0" w:line="240" w:lineRule="auto"/>
        <w:jc w:val="right"/>
        <w:rPr>
          <w:rFonts w:ascii="Times New Roman" w:hAnsi="Times New Roman" w:cs="Times New Roman"/>
          <w:color w:val="262626" w:themeColor="text1" w:themeTint="D9"/>
          <w:sz w:val="28"/>
          <w:szCs w:val="28"/>
        </w:rPr>
      </w:pPr>
      <w:r w:rsidRPr="00F21034">
        <w:rPr>
          <w:rFonts w:ascii="Times New Roman" w:hAnsi="Times New Roman" w:cs="Times New Roman"/>
          <w:color w:val="262626" w:themeColor="text1" w:themeTint="D9"/>
          <w:sz w:val="28"/>
          <w:szCs w:val="28"/>
        </w:rPr>
        <w:t>В.А.Сухомлинский.</w:t>
      </w:r>
    </w:p>
    <w:p w:rsidR="00A2421D" w:rsidRPr="00F21034" w:rsidRDefault="00A2421D" w:rsidP="00A2421D">
      <w:pPr>
        <w:spacing w:before="240" w:after="0" w:line="240" w:lineRule="auto"/>
        <w:ind w:left="-1077" w:firstLine="709"/>
        <w:jc w:val="both"/>
        <w:rPr>
          <w:rFonts w:ascii="Times New Roman" w:hAnsi="Times New Roman" w:cs="Times New Roman"/>
          <w:color w:val="262626" w:themeColor="text1" w:themeTint="D9"/>
          <w:sz w:val="28"/>
          <w:szCs w:val="28"/>
        </w:rPr>
      </w:pPr>
      <w:r w:rsidRPr="00F21034">
        <w:rPr>
          <w:rFonts w:ascii="Times New Roman" w:hAnsi="Times New Roman" w:cs="Times New Roman"/>
          <w:color w:val="262626" w:themeColor="text1" w:themeTint="D9"/>
          <w:sz w:val="28"/>
          <w:szCs w:val="28"/>
        </w:rPr>
        <w:t>Необходимость введения нового Федерального государственного образовательного стандарта, в том числе стандарта основного общего образования – веление времени. Время затрагивает все сферы человеческой жизни, в том числе и образование, периодически требуя его обновления. Сегодня уже всем ясно: в «новое» время со старыми стандартами «войти» просто не возможно. Как показывает практика, задача формирования новой личности не осуществима традиционными подходами к образованию школьников.</w:t>
      </w:r>
    </w:p>
    <w:p w:rsidR="00A2421D" w:rsidRPr="00F21034" w:rsidRDefault="00A2421D" w:rsidP="00A2421D">
      <w:pPr>
        <w:spacing w:after="0" w:line="240" w:lineRule="auto"/>
        <w:ind w:left="-1077" w:firstLine="709"/>
        <w:jc w:val="both"/>
        <w:rPr>
          <w:rFonts w:ascii="Times New Roman" w:hAnsi="Times New Roman" w:cs="Times New Roman"/>
          <w:color w:val="262626" w:themeColor="text1" w:themeTint="D9"/>
          <w:sz w:val="28"/>
          <w:szCs w:val="28"/>
        </w:rPr>
      </w:pPr>
      <w:r w:rsidRPr="00F21034">
        <w:rPr>
          <w:rFonts w:ascii="Times New Roman" w:hAnsi="Times New Roman" w:cs="Times New Roman"/>
          <w:color w:val="262626" w:themeColor="text1" w:themeTint="D9"/>
          <w:sz w:val="28"/>
          <w:szCs w:val="28"/>
        </w:rPr>
        <w:t>Одно из главных отличий Стандартов второго поколения от Стандартов первого поколения состоит в том, что Стандарты первого поколения ориентированы на процесс, на содержание; Стандарты второго поколения ориентированы на результат.</w:t>
      </w:r>
    </w:p>
    <w:p w:rsidR="00A2421D" w:rsidRPr="00F21034" w:rsidRDefault="00A2421D" w:rsidP="00A2421D">
      <w:pPr>
        <w:spacing w:after="0" w:line="240" w:lineRule="auto"/>
        <w:ind w:left="-1077" w:firstLine="709"/>
        <w:jc w:val="both"/>
        <w:rPr>
          <w:rFonts w:ascii="Times New Roman" w:hAnsi="Times New Roman" w:cs="Times New Roman"/>
          <w:color w:val="262626" w:themeColor="text1" w:themeTint="D9"/>
          <w:sz w:val="28"/>
          <w:szCs w:val="28"/>
        </w:rPr>
      </w:pPr>
      <w:r w:rsidRPr="00F21034">
        <w:rPr>
          <w:rFonts w:ascii="Times New Roman" w:hAnsi="Times New Roman" w:cs="Times New Roman"/>
          <w:color w:val="262626" w:themeColor="text1" w:themeTint="D9"/>
          <w:sz w:val="28"/>
          <w:szCs w:val="28"/>
        </w:rPr>
        <w:lastRenderedPageBreak/>
        <w:t>С введением нового Федерального государственного образовательного стандарта меняются цели и содержание образования. Появляются новые средства и технологии обучения, но при всём многообразии – урок остаётся  главной формой организации учебного процесса. И для того, чтобы реализовать требования, предъявляемые Стандартами второго поколения, урок должен стать новым, современным!</w:t>
      </w:r>
    </w:p>
    <w:p w:rsidR="00A2421D" w:rsidRPr="00F21034" w:rsidRDefault="00A2421D" w:rsidP="00A2421D">
      <w:pPr>
        <w:spacing w:after="0" w:line="240" w:lineRule="auto"/>
        <w:ind w:left="-1077" w:firstLine="709"/>
        <w:jc w:val="both"/>
        <w:rPr>
          <w:rFonts w:ascii="Times New Roman" w:hAnsi="Times New Roman" w:cs="Times New Roman"/>
          <w:color w:val="262626" w:themeColor="text1" w:themeTint="D9"/>
          <w:sz w:val="28"/>
          <w:szCs w:val="28"/>
        </w:rPr>
      </w:pPr>
      <w:r w:rsidRPr="00F21034">
        <w:rPr>
          <w:rFonts w:ascii="Times New Roman" w:hAnsi="Times New Roman" w:cs="Times New Roman"/>
          <w:color w:val="262626" w:themeColor="text1" w:themeTint="D9"/>
          <w:sz w:val="28"/>
          <w:szCs w:val="28"/>
        </w:rPr>
        <w:t>Исходя из требований времени, меняется подход к современному уроку.</w:t>
      </w:r>
    </w:p>
    <w:p w:rsidR="00A2421D" w:rsidRPr="00F21034" w:rsidRDefault="00A2421D" w:rsidP="00A2421D">
      <w:pPr>
        <w:spacing w:after="0" w:line="240" w:lineRule="auto"/>
        <w:ind w:left="-1077" w:firstLine="709"/>
        <w:jc w:val="both"/>
        <w:rPr>
          <w:rFonts w:ascii="Times New Roman" w:hAnsi="Times New Roman" w:cs="Times New Roman"/>
          <w:color w:val="262626" w:themeColor="text1" w:themeTint="D9"/>
          <w:sz w:val="28"/>
          <w:szCs w:val="28"/>
        </w:rPr>
      </w:pPr>
      <w:r w:rsidRPr="00F21034">
        <w:rPr>
          <w:rFonts w:ascii="Times New Roman" w:hAnsi="Times New Roman" w:cs="Times New Roman"/>
          <w:color w:val="262626" w:themeColor="text1" w:themeTint="D9"/>
          <w:sz w:val="28"/>
          <w:szCs w:val="28"/>
        </w:rPr>
        <w:t>Современный урок должен отражать владение классической структурой урока на фоне активного применения собственных творческих наработок, как в смысле его построения, так и в подборе содержания учебного материала, технологии его подачи и тренинга.</w:t>
      </w:r>
    </w:p>
    <w:p w:rsidR="00A2421D" w:rsidRPr="00F21034" w:rsidRDefault="00A2421D" w:rsidP="00A2421D">
      <w:pPr>
        <w:spacing w:after="0" w:line="240" w:lineRule="auto"/>
        <w:ind w:left="-1077" w:firstLine="709"/>
        <w:jc w:val="both"/>
        <w:rPr>
          <w:rFonts w:ascii="Times New Roman" w:hAnsi="Times New Roman" w:cs="Times New Roman"/>
          <w:color w:val="262626" w:themeColor="text1" w:themeTint="D9"/>
          <w:sz w:val="28"/>
          <w:szCs w:val="28"/>
        </w:rPr>
      </w:pPr>
      <w:r w:rsidRPr="00F21034">
        <w:rPr>
          <w:rFonts w:ascii="Times New Roman" w:hAnsi="Times New Roman" w:cs="Times New Roman"/>
          <w:color w:val="262626" w:themeColor="text1" w:themeTint="D9"/>
          <w:sz w:val="28"/>
          <w:szCs w:val="28"/>
        </w:rPr>
        <w:t>Что такое урок?  Урок – это форма организации обучения с группой учащихся одного возраста, постоянного состава, занятие по твердому расписанию и с единой для всех программой обучения.</w:t>
      </w:r>
    </w:p>
    <w:p w:rsidR="00A2421D" w:rsidRPr="00F21034" w:rsidRDefault="00A2421D" w:rsidP="00A2421D">
      <w:pPr>
        <w:spacing w:after="0" w:line="240" w:lineRule="auto"/>
        <w:ind w:left="-1077" w:firstLine="709"/>
        <w:jc w:val="both"/>
        <w:rPr>
          <w:rFonts w:ascii="Times New Roman" w:hAnsi="Times New Roman" w:cs="Times New Roman"/>
          <w:color w:val="0D0D0D" w:themeColor="text1" w:themeTint="F2"/>
          <w:sz w:val="28"/>
          <w:szCs w:val="28"/>
        </w:rPr>
      </w:pPr>
      <w:r w:rsidRPr="00F21034">
        <w:rPr>
          <w:rFonts w:ascii="Times New Roman" w:hAnsi="Times New Roman" w:cs="Times New Roman"/>
          <w:color w:val="262626" w:themeColor="text1" w:themeTint="D9"/>
          <w:sz w:val="28"/>
          <w:szCs w:val="28"/>
        </w:rPr>
        <w:t xml:space="preserve">Урок как форма организации учебной работы осуществляется очень давно, а точнее более 350 лет назад.  Это педагогическое </w:t>
      </w:r>
      <w:proofErr w:type="spellStart"/>
      <w:r w:rsidRPr="00F21034">
        <w:rPr>
          <w:rFonts w:ascii="Times New Roman" w:hAnsi="Times New Roman" w:cs="Times New Roman"/>
          <w:color w:val="262626" w:themeColor="text1" w:themeTint="D9"/>
          <w:sz w:val="28"/>
          <w:szCs w:val="28"/>
        </w:rPr>
        <w:t>изобретение</w:t>
      </w:r>
      <w:r w:rsidRPr="00F21034">
        <w:rPr>
          <w:rFonts w:ascii="Times New Roman" w:hAnsi="Times New Roman" w:cs="Times New Roman"/>
          <w:color w:val="0D0D0D" w:themeColor="text1" w:themeTint="F2"/>
          <w:sz w:val="28"/>
          <w:szCs w:val="28"/>
        </w:rPr>
        <w:t>оказалось</w:t>
      </w:r>
      <w:proofErr w:type="spellEnd"/>
      <w:r w:rsidRPr="00F21034">
        <w:rPr>
          <w:rFonts w:ascii="Times New Roman" w:hAnsi="Times New Roman" w:cs="Times New Roman"/>
          <w:color w:val="0D0D0D" w:themeColor="text1" w:themeTint="F2"/>
          <w:sz w:val="28"/>
          <w:szCs w:val="28"/>
        </w:rPr>
        <w:t xml:space="preserve"> столь жизнеспособным, что и в наши дни урок остается самой распространенной формой </w:t>
      </w:r>
      <w:proofErr w:type="spellStart"/>
      <w:r w:rsidRPr="00F21034">
        <w:rPr>
          <w:rFonts w:ascii="Times New Roman" w:hAnsi="Times New Roman" w:cs="Times New Roman"/>
          <w:color w:val="0D0D0D" w:themeColor="text1" w:themeTint="F2"/>
          <w:sz w:val="28"/>
          <w:szCs w:val="28"/>
        </w:rPr>
        <w:t>учебно</w:t>
      </w:r>
      <w:proofErr w:type="spellEnd"/>
      <w:r w:rsidRPr="00F21034">
        <w:rPr>
          <w:rFonts w:ascii="Times New Roman" w:hAnsi="Times New Roman" w:cs="Times New Roman"/>
          <w:color w:val="0D0D0D" w:themeColor="text1" w:themeTint="F2"/>
          <w:sz w:val="28"/>
          <w:szCs w:val="28"/>
        </w:rPr>
        <w:t xml:space="preserve"> – воспитательного процесса в школе. </w:t>
      </w:r>
    </w:p>
    <w:p w:rsidR="00A2421D" w:rsidRPr="00F21034" w:rsidRDefault="00A2421D" w:rsidP="00A2421D">
      <w:pPr>
        <w:spacing w:after="0" w:line="240" w:lineRule="auto"/>
        <w:ind w:left="-1077" w:firstLine="709"/>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В настоящее время педагогическая наука и школьная практика направляют свои усилия на поиски путей совершенствования урока. Желая совершенствовать современную школу, мы не можем оставить в стороне вопрос о проблемах и перспективах урока, как основной формы учебно-воспитательного процесса, через который проходят все обучающиеся и все без исключения педагоги.</w:t>
      </w:r>
    </w:p>
    <w:p w:rsidR="00A2421D" w:rsidRPr="00F21034" w:rsidRDefault="00A2421D" w:rsidP="00A2421D">
      <w:pPr>
        <w:spacing w:after="0" w:line="240" w:lineRule="auto"/>
        <w:ind w:left="-907" w:firstLine="709"/>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 xml:space="preserve">Подготовка учащихся к жизни, труду и творчеству закладывается в общеобразовательной школе, поэтому труд учителя сегодня несколько видоизменяется  и </w:t>
      </w:r>
      <w:proofErr w:type="gramStart"/>
      <w:r w:rsidRPr="00F21034">
        <w:rPr>
          <w:rFonts w:ascii="Times New Roman" w:hAnsi="Times New Roman" w:cs="Times New Roman"/>
          <w:color w:val="0D0D0D" w:themeColor="text1" w:themeTint="F2"/>
          <w:sz w:val="28"/>
          <w:szCs w:val="28"/>
        </w:rPr>
        <w:t>по</w:t>
      </w:r>
      <w:proofErr w:type="gramEnd"/>
      <w:r w:rsidRPr="00F21034">
        <w:rPr>
          <w:rFonts w:ascii="Times New Roman" w:hAnsi="Times New Roman" w:cs="Times New Roman"/>
          <w:color w:val="0D0D0D" w:themeColor="text1" w:themeTint="F2"/>
          <w:sz w:val="28"/>
          <w:szCs w:val="28"/>
        </w:rPr>
        <w:t xml:space="preserve"> </w:t>
      </w:r>
      <w:proofErr w:type="gramStart"/>
      <w:r w:rsidRPr="00F21034">
        <w:rPr>
          <w:rFonts w:ascii="Times New Roman" w:hAnsi="Times New Roman" w:cs="Times New Roman"/>
          <w:color w:val="0D0D0D" w:themeColor="text1" w:themeTint="F2"/>
          <w:sz w:val="28"/>
          <w:szCs w:val="28"/>
        </w:rPr>
        <w:t>своей</w:t>
      </w:r>
      <w:proofErr w:type="gramEnd"/>
      <w:r w:rsidRPr="00F21034">
        <w:rPr>
          <w:rFonts w:ascii="Times New Roman" w:hAnsi="Times New Roman" w:cs="Times New Roman"/>
          <w:color w:val="0D0D0D" w:themeColor="text1" w:themeTint="F2"/>
          <w:sz w:val="28"/>
          <w:szCs w:val="28"/>
        </w:rPr>
        <w:t xml:space="preserve"> методики отличается от традиционных форм обучения и воспитания. Для этого методика урока должна быть построена так, чтобы как можно шире вовлекать учащихся в самостоятельную творческую деятельность по усвоению новых знаний и  успешному применению  их на практике. Задача современной школы – давать прочные знания основ наук, формировать высокую сознательность, готовить к жизни, к сознательному выбору профессии.</w:t>
      </w:r>
    </w:p>
    <w:p w:rsidR="00A2421D" w:rsidRPr="00F21034" w:rsidRDefault="00A2421D" w:rsidP="00A2421D">
      <w:pPr>
        <w:spacing w:after="0" w:line="240" w:lineRule="auto"/>
        <w:ind w:left="-907" w:firstLine="709"/>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Выполнение этих задач происходит в процессе обучения, основной формой и единицей которого, как и прежде, является урок.</w:t>
      </w:r>
    </w:p>
    <w:p w:rsidR="00A2421D" w:rsidRPr="00F21034" w:rsidRDefault="00A2421D" w:rsidP="00A2421D">
      <w:pPr>
        <w:spacing w:after="0" w:line="240" w:lineRule="auto"/>
        <w:ind w:left="-907" w:firstLine="709"/>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В настоящее время большинство учителей, по-прежнему, предпочитает традиционный урок. Это объясняется многими причинами: привычкой к традиционным формам обучения и боязнью нового; непониманием огромного количества инноваций. Современный урок конечно же отличается от традиционного своими целями, содержанием, организационн</w:t>
      </w:r>
      <w:proofErr w:type="gramStart"/>
      <w:r w:rsidRPr="00F21034">
        <w:rPr>
          <w:rFonts w:ascii="Times New Roman" w:hAnsi="Times New Roman" w:cs="Times New Roman"/>
          <w:color w:val="0D0D0D" w:themeColor="text1" w:themeTint="F2"/>
          <w:sz w:val="28"/>
          <w:szCs w:val="28"/>
        </w:rPr>
        <w:t>о-</w:t>
      </w:r>
      <w:proofErr w:type="gramEnd"/>
      <w:r w:rsidRPr="00F21034">
        <w:rPr>
          <w:rFonts w:ascii="Times New Roman" w:hAnsi="Times New Roman" w:cs="Times New Roman"/>
          <w:color w:val="0D0D0D" w:themeColor="text1" w:themeTint="F2"/>
          <w:sz w:val="28"/>
          <w:szCs w:val="28"/>
        </w:rPr>
        <w:t xml:space="preserve"> методической стороной, уровнем активизации деятельности учащихся, структурой урока и темпом. Характерная особенность современного урок</w:t>
      </w:r>
      <w:proofErr w:type="gramStart"/>
      <w:r w:rsidRPr="00F21034">
        <w:rPr>
          <w:rFonts w:ascii="Times New Roman" w:hAnsi="Times New Roman" w:cs="Times New Roman"/>
          <w:color w:val="0D0D0D" w:themeColor="text1" w:themeTint="F2"/>
          <w:sz w:val="28"/>
          <w:szCs w:val="28"/>
        </w:rPr>
        <w:t>а-</w:t>
      </w:r>
      <w:proofErr w:type="gramEnd"/>
      <w:r w:rsidRPr="00F21034">
        <w:rPr>
          <w:rFonts w:ascii="Times New Roman" w:hAnsi="Times New Roman" w:cs="Times New Roman"/>
          <w:color w:val="0D0D0D" w:themeColor="text1" w:themeTint="F2"/>
          <w:sz w:val="28"/>
          <w:szCs w:val="28"/>
        </w:rPr>
        <w:t xml:space="preserve"> активная, самостоятельная учебная деятельность учащихся.</w:t>
      </w:r>
    </w:p>
    <w:p w:rsidR="00A2421D" w:rsidRPr="00F21034" w:rsidRDefault="00A2421D" w:rsidP="00A2421D">
      <w:pPr>
        <w:spacing w:after="0" w:line="240" w:lineRule="auto"/>
        <w:ind w:left="-907" w:firstLine="709"/>
        <w:jc w:val="both"/>
        <w:rPr>
          <w:rFonts w:ascii="Times New Roman" w:hAnsi="Times New Roman" w:cs="Times New Roman"/>
          <w:bCs/>
          <w:iCs/>
          <w:color w:val="0D0D0D" w:themeColor="text1" w:themeTint="F2"/>
          <w:sz w:val="28"/>
          <w:szCs w:val="28"/>
        </w:rPr>
      </w:pPr>
      <w:r w:rsidRPr="00F21034">
        <w:rPr>
          <w:rFonts w:ascii="Times New Roman" w:hAnsi="Times New Roman" w:cs="Times New Roman"/>
          <w:color w:val="0D0D0D" w:themeColor="text1" w:themeTint="F2"/>
          <w:sz w:val="28"/>
          <w:szCs w:val="28"/>
        </w:rPr>
        <w:t>В качестве одной из форм активизации учащихся на уроках я использую </w:t>
      </w:r>
      <w:r w:rsidRPr="00F21034">
        <w:rPr>
          <w:rFonts w:ascii="Times New Roman" w:hAnsi="Times New Roman" w:cs="Times New Roman"/>
          <w:bCs/>
          <w:iCs/>
          <w:color w:val="0D0D0D" w:themeColor="text1" w:themeTint="F2"/>
          <w:sz w:val="28"/>
          <w:szCs w:val="28"/>
        </w:rPr>
        <w:t xml:space="preserve">групповую форму </w:t>
      </w:r>
      <w:proofErr w:type="spellStart"/>
      <w:r w:rsidRPr="00F21034">
        <w:rPr>
          <w:rFonts w:ascii="Times New Roman" w:hAnsi="Times New Roman" w:cs="Times New Roman"/>
          <w:bCs/>
          <w:iCs/>
          <w:color w:val="0D0D0D" w:themeColor="text1" w:themeTint="F2"/>
          <w:sz w:val="28"/>
          <w:szCs w:val="28"/>
        </w:rPr>
        <w:t>работы</w:t>
      </w:r>
      <w:proofErr w:type="gramStart"/>
      <w:r w:rsidRPr="00F21034">
        <w:rPr>
          <w:rFonts w:ascii="Times New Roman" w:hAnsi="Times New Roman" w:cs="Times New Roman"/>
          <w:bCs/>
          <w:iCs/>
          <w:color w:val="0D0D0D" w:themeColor="text1" w:themeTint="F2"/>
          <w:sz w:val="28"/>
          <w:szCs w:val="28"/>
        </w:rPr>
        <w:t>.Г</w:t>
      </w:r>
      <w:proofErr w:type="gramEnd"/>
      <w:r w:rsidRPr="00F21034">
        <w:rPr>
          <w:rFonts w:ascii="Times New Roman" w:hAnsi="Times New Roman" w:cs="Times New Roman"/>
          <w:bCs/>
          <w:iCs/>
          <w:color w:val="0D0D0D" w:themeColor="text1" w:themeTint="F2"/>
          <w:sz w:val="28"/>
          <w:szCs w:val="28"/>
        </w:rPr>
        <w:t>рупповое</w:t>
      </w:r>
      <w:proofErr w:type="spellEnd"/>
      <w:r w:rsidRPr="00F21034">
        <w:rPr>
          <w:rFonts w:ascii="Times New Roman" w:hAnsi="Times New Roman" w:cs="Times New Roman"/>
          <w:bCs/>
          <w:iCs/>
          <w:color w:val="0D0D0D" w:themeColor="text1" w:themeTint="F2"/>
          <w:sz w:val="28"/>
          <w:szCs w:val="28"/>
        </w:rPr>
        <w:t xml:space="preserve"> обучение способствует развитию социально значимых отношений между учителем и группой учащихся, учащихся между собой. Именно в группе происходит обучение рефлексии, то есть умению смотреть на себя, на свою деятельность со стороны, понимать, что ты делаешь, зачем и почему ты делаешь и говоришь, и оценивать свои действия. </w:t>
      </w:r>
    </w:p>
    <w:p w:rsidR="00A2421D" w:rsidRPr="00F21034" w:rsidRDefault="00A2421D" w:rsidP="00A2421D">
      <w:pPr>
        <w:spacing w:after="0" w:line="240" w:lineRule="auto"/>
        <w:ind w:left="-907" w:firstLine="709"/>
        <w:jc w:val="both"/>
        <w:rPr>
          <w:rFonts w:ascii="Times New Roman" w:hAnsi="Times New Roman" w:cs="Times New Roman"/>
          <w:bCs/>
          <w:iCs/>
          <w:color w:val="0D0D0D" w:themeColor="text1" w:themeTint="F2"/>
          <w:sz w:val="28"/>
          <w:szCs w:val="28"/>
        </w:rPr>
      </w:pPr>
      <w:r w:rsidRPr="00F21034">
        <w:rPr>
          <w:rFonts w:ascii="Times New Roman" w:hAnsi="Times New Roman" w:cs="Times New Roman"/>
          <w:bCs/>
          <w:iCs/>
          <w:color w:val="0D0D0D" w:themeColor="text1" w:themeTint="F2"/>
          <w:sz w:val="28"/>
          <w:szCs w:val="28"/>
        </w:rPr>
        <w:t xml:space="preserve">Дети, работая группами: </w:t>
      </w:r>
    </w:p>
    <w:p w:rsidR="00A2421D" w:rsidRPr="00F21034" w:rsidRDefault="00A2421D" w:rsidP="00A2421D">
      <w:pPr>
        <w:spacing w:after="0" w:line="240" w:lineRule="auto"/>
        <w:ind w:left="-907" w:firstLine="709"/>
        <w:jc w:val="both"/>
        <w:rPr>
          <w:rFonts w:ascii="Times New Roman" w:hAnsi="Times New Roman" w:cs="Times New Roman"/>
          <w:bCs/>
          <w:iCs/>
          <w:color w:val="0D0D0D" w:themeColor="text1" w:themeTint="F2"/>
          <w:sz w:val="28"/>
          <w:szCs w:val="28"/>
        </w:rPr>
      </w:pPr>
      <w:r w:rsidRPr="00F21034">
        <w:rPr>
          <w:rFonts w:ascii="Times New Roman" w:hAnsi="Times New Roman" w:cs="Times New Roman"/>
          <w:bCs/>
          <w:iCs/>
          <w:color w:val="0D0D0D" w:themeColor="text1" w:themeTint="F2"/>
          <w:sz w:val="28"/>
          <w:szCs w:val="28"/>
        </w:rPr>
        <w:t xml:space="preserve">- решают, составляют задачи, </w:t>
      </w:r>
    </w:p>
    <w:p w:rsidR="00A2421D" w:rsidRPr="00F21034" w:rsidRDefault="00A2421D" w:rsidP="00A2421D">
      <w:pPr>
        <w:spacing w:after="0" w:line="240" w:lineRule="auto"/>
        <w:ind w:left="-907" w:firstLine="709"/>
        <w:jc w:val="both"/>
        <w:rPr>
          <w:rFonts w:ascii="Times New Roman" w:hAnsi="Times New Roman" w:cs="Times New Roman"/>
          <w:bCs/>
          <w:iCs/>
          <w:color w:val="0D0D0D" w:themeColor="text1" w:themeTint="F2"/>
          <w:sz w:val="28"/>
          <w:szCs w:val="28"/>
        </w:rPr>
      </w:pPr>
      <w:r w:rsidRPr="00F21034">
        <w:rPr>
          <w:rFonts w:ascii="Times New Roman" w:hAnsi="Times New Roman" w:cs="Times New Roman"/>
          <w:bCs/>
          <w:iCs/>
          <w:color w:val="0D0D0D" w:themeColor="text1" w:themeTint="F2"/>
          <w:sz w:val="28"/>
          <w:szCs w:val="28"/>
        </w:rPr>
        <w:t xml:space="preserve">- ищут наиболее рациональный способ решения; </w:t>
      </w:r>
    </w:p>
    <w:p w:rsidR="00A2421D" w:rsidRPr="00F21034" w:rsidRDefault="00A2421D" w:rsidP="00A2421D">
      <w:pPr>
        <w:spacing w:after="0" w:line="240" w:lineRule="auto"/>
        <w:ind w:left="-907" w:firstLine="709"/>
        <w:jc w:val="both"/>
        <w:rPr>
          <w:rFonts w:ascii="Times New Roman" w:hAnsi="Times New Roman" w:cs="Times New Roman"/>
          <w:bCs/>
          <w:iCs/>
          <w:color w:val="0D0D0D" w:themeColor="text1" w:themeTint="F2"/>
          <w:sz w:val="28"/>
          <w:szCs w:val="28"/>
        </w:rPr>
      </w:pPr>
      <w:r w:rsidRPr="00F21034">
        <w:rPr>
          <w:rFonts w:ascii="Times New Roman" w:hAnsi="Times New Roman" w:cs="Times New Roman"/>
          <w:bCs/>
          <w:iCs/>
          <w:color w:val="0D0D0D" w:themeColor="text1" w:themeTint="F2"/>
          <w:sz w:val="28"/>
          <w:szCs w:val="28"/>
        </w:rPr>
        <w:t xml:space="preserve">-составляют план произведения, инсценируют; </w:t>
      </w:r>
      <w:proofErr w:type="gramStart"/>
      <w:r w:rsidRPr="00F21034">
        <w:rPr>
          <w:rFonts w:ascii="Times New Roman" w:hAnsi="Times New Roman" w:cs="Times New Roman"/>
          <w:bCs/>
          <w:iCs/>
          <w:color w:val="0D0D0D" w:themeColor="text1" w:themeTint="F2"/>
          <w:sz w:val="28"/>
          <w:szCs w:val="28"/>
        </w:rPr>
        <w:t>-г</w:t>
      </w:r>
      <w:proofErr w:type="gramEnd"/>
      <w:r w:rsidRPr="00F21034">
        <w:rPr>
          <w:rFonts w:ascii="Times New Roman" w:hAnsi="Times New Roman" w:cs="Times New Roman"/>
          <w:bCs/>
          <w:iCs/>
          <w:color w:val="0D0D0D" w:themeColor="text1" w:themeTint="F2"/>
          <w:sz w:val="28"/>
          <w:szCs w:val="28"/>
        </w:rPr>
        <w:t xml:space="preserve">отовят коллективный пересказ, </w:t>
      </w:r>
    </w:p>
    <w:p w:rsidR="00A2421D" w:rsidRPr="00F21034" w:rsidRDefault="00A2421D" w:rsidP="00A2421D">
      <w:pPr>
        <w:spacing w:after="0" w:line="240" w:lineRule="auto"/>
        <w:ind w:left="-907" w:firstLine="709"/>
        <w:jc w:val="both"/>
        <w:rPr>
          <w:rFonts w:ascii="Times New Roman" w:hAnsi="Times New Roman" w:cs="Times New Roman"/>
          <w:bCs/>
          <w:iCs/>
          <w:color w:val="0D0D0D" w:themeColor="text1" w:themeTint="F2"/>
          <w:sz w:val="28"/>
          <w:szCs w:val="28"/>
        </w:rPr>
      </w:pPr>
      <w:r w:rsidRPr="00F21034">
        <w:rPr>
          <w:rFonts w:ascii="Times New Roman" w:hAnsi="Times New Roman" w:cs="Times New Roman"/>
          <w:bCs/>
          <w:iCs/>
          <w:color w:val="0D0D0D" w:themeColor="text1" w:themeTint="F2"/>
          <w:sz w:val="28"/>
          <w:szCs w:val="28"/>
        </w:rPr>
        <w:t xml:space="preserve">-пишут продолжение рассказа; </w:t>
      </w:r>
    </w:p>
    <w:p w:rsidR="00A2421D" w:rsidRPr="00F21034" w:rsidRDefault="00A2421D" w:rsidP="00A2421D">
      <w:pPr>
        <w:spacing w:after="0" w:line="240" w:lineRule="auto"/>
        <w:ind w:left="-907" w:firstLine="709"/>
        <w:jc w:val="both"/>
        <w:rPr>
          <w:rFonts w:ascii="Times New Roman" w:hAnsi="Times New Roman" w:cs="Times New Roman"/>
          <w:bCs/>
          <w:iCs/>
          <w:color w:val="0D0D0D" w:themeColor="text1" w:themeTint="F2"/>
          <w:sz w:val="28"/>
          <w:szCs w:val="28"/>
        </w:rPr>
      </w:pPr>
      <w:r w:rsidRPr="00F21034">
        <w:rPr>
          <w:rFonts w:ascii="Times New Roman" w:hAnsi="Times New Roman" w:cs="Times New Roman"/>
          <w:bCs/>
          <w:iCs/>
          <w:color w:val="0D0D0D" w:themeColor="text1" w:themeTint="F2"/>
          <w:sz w:val="28"/>
          <w:szCs w:val="28"/>
        </w:rPr>
        <w:t>-разгадывают кроссворды, головоломки.</w:t>
      </w:r>
    </w:p>
    <w:p w:rsidR="00A2421D" w:rsidRPr="00F21034" w:rsidRDefault="00A2421D" w:rsidP="00A2421D">
      <w:pPr>
        <w:spacing w:after="0" w:line="240" w:lineRule="auto"/>
        <w:ind w:left="-907" w:firstLine="709"/>
        <w:jc w:val="both"/>
        <w:rPr>
          <w:rFonts w:ascii="Times New Roman" w:hAnsi="Times New Roman" w:cs="Times New Roman"/>
          <w:bCs/>
          <w:iCs/>
          <w:color w:val="0D0D0D" w:themeColor="text1" w:themeTint="F2"/>
          <w:sz w:val="28"/>
          <w:szCs w:val="28"/>
        </w:rPr>
      </w:pPr>
      <w:r w:rsidRPr="00F21034">
        <w:rPr>
          <w:rFonts w:ascii="Times New Roman" w:hAnsi="Times New Roman" w:cs="Times New Roman"/>
          <w:bCs/>
          <w:iCs/>
          <w:color w:val="0D0D0D" w:themeColor="text1" w:themeTint="F2"/>
          <w:sz w:val="28"/>
          <w:szCs w:val="28"/>
        </w:rPr>
        <w:lastRenderedPageBreak/>
        <w:t>Организационная структура групповых способов обучения может быть комбинированной, то есть содержать в себе различные формы: групповую, парную, индивидуальную.</w:t>
      </w:r>
    </w:p>
    <w:p w:rsidR="00A2421D" w:rsidRPr="00F21034" w:rsidRDefault="00A2421D" w:rsidP="00A2421D">
      <w:pPr>
        <w:spacing w:after="0" w:line="240" w:lineRule="auto"/>
        <w:ind w:left="-907" w:firstLine="709"/>
        <w:jc w:val="both"/>
        <w:rPr>
          <w:rFonts w:ascii="Times New Roman" w:hAnsi="Times New Roman" w:cs="Times New Roman"/>
          <w:bCs/>
          <w:iCs/>
          <w:color w:val="0D0D0D" w:themeColor="text1" w:themeTint="F2"/>
          <w:sz w:val="28"/>
          <w:szCs w:val="28"/>
        </w:rPr>
      </w:pPr>
      <w:r w:rsidRPr="00F21034">
        <w:rPr>
          <w:rFonts w:ascii="Times New Roman" w:hAnsi="Times New Roman" w:cs="Times New Roman"/>
          <w:bCs/>
          <w:iCs/>
          <w:color w:val="0D0D0D" w:themeColor="text1" w:themeTint="F2"/>
          <w:sz w:val="28"/>
          <w:szCs w:val="28"/>
        </w:rPr>
        <w:t xml:space="preserve">Работу в парах начинаю вводить с первого класса. После того как дети научатся работать по индивидуальным карточкам, начинают учиться работать в парах «учитель - ученик». В первом классе главным становится выработка умения договориться, умения общаться. Знакомимся с правилами общения: как сидеть за партой, при разговоре смотри на собеседника, тихо говори в паре, называй товарища по имени, как соглашаться, как возражать, как помогать, просить о помощи, внимательно слушай ответ, потому что потом будешь исправлять, дополнять, оценивать. В детском опыте такой формы общения еще не было, вызываем любую пару к доске и на примере </w:t>
      </w:r>
      <w:proofErr w:type="gramStart"/>
      <w:r w:rsidRPr="00F21034">
        <w:rPr>
          <w:rFonts w:ascii="Times New Roman" w:hAnsi="Times New Roman" w:cs="Times New Roman"/>
          <w:bCs/>
          <w:iCs/>
          <w:color w:val="0D0D0D" w:themeColor="text1" w:themeTint="F2"/>
          <w:sz w:val="28"/>
          <w:szCs w:val="28"/>
        </w:rPr>
        <w:t>показываем</w:t>
      </w:r>
      <w:proofErr w:type="gramEnd"/>
      <w:r w:rsidRPr="00F21034">
        <w:rPr>
          <w:rFonts w:ascii="Times New Roman" w:hAnsi="Times New Roman" w:cs="Times New Roman"/>
          <w:bCs/>
          <w:iCs/>
          <w:color w:val="0D0D0D" w:themeColor="text1" w:themeTint="F2"/>
          <w:sz w:val="28"/>
          <w:szCs w:val="28"/>
        </w:rPr>
        <w:t xml:space="preserve"> как нужно работать.</w:t>
      </w:r>
    </w:p>
    <w:p w:rsidR="00A2421D" w:rsidRPr="00F21034" w:rsidRDefault="00A2421D" w:rsidP="00A2421D">
      <w:pPr>
        <w:spacing w:after="0" w:line="240" w:lineRule="auto"/>
        <w:ind w:left="-993" w:firstLine="709"/>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 xml:space="preserve">Использование мной метода групповой работы регулируются </w:t>
      </w:r>
      <w:proofErr w:type="spellStart"/>
      <w:r w:rsidRPr="00F21034">
        <w:rPr>
          <w:rFonts w:ascii="Times New Roman" w:hAnsi="Times New Roman" w:cs="Times New Roman"/>
          <w:color w:val="0D0D0D" w:themeColor="text1" w:themeTint="F2"/>
          <w:sz w:val="28"/>
          <w:szCs w:val="28"/>
        </w:rPr>
        <w:t>внутриколлективные</w:t>
      </w:r>
      <w:proofErr w:type="spellEnd"/>
      <w:r w:rsidRPr="00F21034">
        <w:rPr>
          <w:rFonts w:ascii="Times New Roman" w:hAnsi="Times New Roman" w:cs="Times New Roman"/>
          <w:color w:val="0D0D0D" w:themeColor="text1" w:themeTint="F2"/>
          <w:sz w:val="28"/>
          <w:szCs w:val="28"/>
        </w:rPr>
        <w:t xml:space="preserve"> отношения. Ребята придерживаются основных правил работы в группе, которые "вырабатывают и утверждают сами":</w:t>
      </w:r>
    </w:p>
    <w:p w:rsidR="00A2421D" w:rsidRPr="00F21034" w:rsidRDefault="00A2421D" w:rsidP="00A2421D">
      <w:pPr>
        <w:numPr>
          <w:ilvl w:val="0"/>
          <w:numId w:val="16"/>
        </w:numPr>
        <w:tabs>
          <w:tab w:val="clear" w:pos="720"/>
          <w:tab w:val="num" w:pos="284"/>
        </w:tabs>
        <w:spacing w:after="0" w:line="240" w:lineRule="auto"/>
        <w:ind w:left="-1191" w:firstLine="709"/>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полное внимание к однокласснику;</w:t>
      </w:r>
    </w:p>
    <w:p w:rsidR="00A2421D" w:rsidRPr="00F21034" w:rsidRDefault="00A2421D" w:rsidP="00A2421D">
      <w:pPr>
        <w:numPr>
          <w:ilvl w:val="0"/>
          <w:numId w:val="16"/>
        </w:numPr>
        <w:tabs>
          <w:tab w:val="clear" w:pos="720"/>
          <w:tab w:val="num" w:pos="284"/>
        </w:tabs>
        <w:spacing w:after="0" w:line="240" w:lineRule="auto"/>
        <w:ind w:left="-1191" w:firstLine="709"/>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серьезное отношение к мыслям, чувствам других;</w:t>
      </w:r>
    </w:p>
    <w:p w:rsidR="00A2421D" w:rsidRPr="00F21034" w:rsidRDefault="00A2421D" w:rsidP="00A2421D">
      <w:pPr>
        <w:numPr>
          <w:ilvl w:val="0"/>
          <w:numId w:val="16"/>
        </w:numPr>
        <w:tabs>
          <w:tab w:val="clear" w:pos="720"/>
          <w:tab w:val="num" w:pos="284"/>
        </w:tabs>
        <w:spacing w:after="0" w:line="240" w:lineRule="auto"/>
        <w:ind w:left="-993" w:firstLine="709"/>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терпимость, дружелюбие (например, никто не имеет права смеяться над ошибками товарища, т. к. каждый имеет "право на ошибку").</w:t>
      </w:r>
    </w:p>
    <w:p w:rsidR="00A2421D" w:rsidRPr="00F21034" w:rsidRDefault="00A2421D" w:rsidP="00A2421D">
      <w:pPr>
        <w:spacing w:after="0" w:line="240" w:lineRule="auto"/>
        <w:ind w:left="-993" w:firstLine="511"/>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 xml:space="preserve">Конечно, я не исключаю в своей практике и другие </w:t>
      </w:r>
      <w:proofErr w:type="gramStart"/>
      <w:r w:rsidRPr="00F21034">
        <w:rPr>
          <w:rFonts w:ascii="Times New Roman" w:hAnsi="Times New Roman" w:cs="Times New Roman"/>
          <w:color w:val="0D0D0D" w:themeColor="text1" w:themeTint="F2"/>
          <w:sz w:val="28"/>
          <w:szCs w:val="28"/>
        </w:rPr>
        <w:t>формы</w:t>
      </w:r>
      <w:proofErr w:type="gramEnd"/>
      <w:r w:rsidRPr="00F21034">
        <w:rPr>
          <w:rFonts w:ascii="Times New Roman" w:hAnsi="Times New Roman" w:cs="Times New Roman"/>
          <w:color w:val="0D0D0D" w:themeColor="text1" w:themeTint="F2"/>
          <w:sz w:val="28"/>
          <w:szCs w:val="28"/>
        </w:rPr>
        <w:t xml:space="preserve"> и приемы активизации познавательного интереса и познавательной деятельности:</w:t>
      </w:r>
    </w:p>
    <w:p w:rsidR="00A2421D" w:rsidRPr="00F21034" w:rsidRDefault="00A2421D" w:rsidP="00A2421D">
      <w:pPr>
        <w:spacing w:after="0" w:line="240" w:lineRule="auto"/>
        <w:ind w:left="-1191" w:firstLine="709"/>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Урок – игра,</w:t>
      </w:r>
    </w:p>
    <w:p w:rsidR="00A2421D" w:rsidRPr="00F21034" w:rsidRDefault="00A2421D" w:rsidP="00A2421D">
      <w:pPr>
        <w:spacing w:after="0" w:line="240" w:lineRule="auto"/>
        <w:ind w:left="-993" w:firstLine="57"/>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 xml:space="preserve">          урок </w:t>
      </w:r>
      <w:proofErr w:type="gramStart"/>
      <w:r w:rsidRPr="00F21034">
        <w:rPr>
          <w:rFonts w:ascii="Times New Roman" w:hAnsi="Times New Roman" w:cs="Times New Roman"/>
          <w:color w:val="0D0D0D" w:themeColor="text1" w:themeTint="F2"/>
          <w:sz w:val="28"/>
          <w:szCs w:val="28"/>
        </w:rPr>
        <w:t>–э</w:t>
      </w:r>
      <w:proofErr w:type="gramEnd"/>
      <w:r w:rsidRPr="00F21034">
        <w:rPr>
          <w:rFonts w:ascii="Times New Roman" w:hAnsi="Times New Roman" w:cs="Times New Roman"/>
          <w:color w:val="0D0D0D" w:themeColor="text1" w:themeTint="F2"/>
          <w:sz w:val="28"/>
          <w:szCs w:val="28"/>
        </w:rPr>
        <w:t>кскурсия,</w:t>
      </w:r>
    </w:p>
    <w:p w:rsidR="00A2421D" w:rsidRPr="00F21034" w:rsidRDefault="00A2421D" w:rsidP="00A2421D">
      <w:pPr>
        <w:spacing w:after="0" w:line="240" w:lineRule="auto"/>
        <w:ind w:left="-1191"/>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 xml:space="preserve">          урок – исследования и др.</w:t>
      </w:r>
    </w:p>
    <w:p w:rsidR="00A2421D" w:rsidRPr="00F21034" w:rsidRDefault="00A2421D" w:rsidP="00A2421D">
      <w:pPr>
        <w:spacing w:after="0" w:line="240" w:lineRule="auto"/>
        <w:ind w:left="-993" w:firstLine="511"/>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 xml:space="preserve">Методика преподавания исключительно индивидуальна у каждого учителя. Современный учитель в свою очередь является изобретателем новых идей и технологий.  Урок проводит учитель и от его мастерства зависит качество урока, его результаты. Но как бы ни отличались учителя друг от друга, каждой эпохе соответствует некоторый общий подчерк всех или большинства учителей, </w:t>
      </w:r>
      <w:proofErr w:type="gramStart"/>
      <w:r w:rsidRPr="00F21034">
        <w:rPr>
          <w:rFonts w:ascii="Times New Roman" w:hAnsi="Times New Roman" w:cs="Times New Roman"/>
          <w:color w:val="0D0D0D" w:themeColor="text1" w:themeTint="F2"/>
          <w:sz w:val="28"/>
          <w:szCs w:val="28"/>
        </w:rPr>
        <w:t>а</w:t>
      </w:r>
      <w:proofErr w:type="gramEnd"/>
      <w:r w:rsidRPr="00F21034">
        <w:rPr>
          <w:rFonts w:ascii="Times New Roman" w:hAnsi="Times New Roman" w:cs="Times New Roman"/>
          <w:color w:val="0D0D0D" w:themeColor="text1" w:themeTint="F2"/>
          <w:sz w:val="28"/>
          <w:szCs w:val="28"/>
        </w:rPr>
        <w:t xml:space="preserve"> следовательно, и общий облик урока. Это общее обусловлено объективными закономерностями развития общества и его важнейшей функцией – воспитания и образования подрастающего поколения.</w:t>
      </w:r>
    </w:p>
    <w:p w:rsidR="00A2421D" w:rsidRPr="00F21034" w:rsidRDefault="00A2421D" w:rsidP="00A2421D">
      <w:pPr>
        <w:spacing w:after="0" w:line="240" w:lineRule="auto"/>
        <w:ind w:left="-993" w:firstLine="709"/>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 xml:space="preserve">Современная жизнь предъявляет сегодня к человеку очень жесткие требования: высокое качество образования, </w:t>
      </w:r>
      <w:proofErr w:type="spellStart"/>
      <w:r w:rsidRPr="00F21034">
        <w:rPr>
          <w:rFonts w:ascii="Times New Roman" w:hAnsi="Times New Roman" w:cs="Times New Roman"/>
          <w:color w:val="0D0D0D" w:themeColor="text1" w:themeTint="F2"/>
          <w:sz w:val="28"/>
          <w:szCs w:val="28"/>
        </w:rPr>
        <w:t>коммуникативность</w:t>
      </w:r>
      <w:proofErr w:type="spellEnd"/>
      <w:r w:rsidRPr="00F21034">
        <w:rPr>
          <w:rFonts w:ascii="Times New Roman" w:hAnsi="Times New Roman" w:cs="Times New Roman"/>
          <w:color w:val="0D0D0D" w:themeColor="text1" w:themeTint="F2"/>
          <w:sz w:val="28"/>
          <w:szCs w:val="28"/>
        </w:rPr>
        <w:t xml:space="preserve">, целеустремленность, </w:t>
      </w:r>
      <w:proofErr w:type="spellStart"/>
      <w:r w:rsidRPr="00F21034">
        <w:rPr>
          <w:rFonts w:ascii="Times New Roman" w:hAnsi="Times New Roman" w:cs="Times New Roman"/>
          <w:color w:val="0D0D0D" w:themeColor="text1" w:themeTint="F2"/>
          <w:sz w:val="28"/>
          <w:szCs w:val="28"/>
        </w:rPr>
        <w:t>креативность</w:t>
      </w:r>
      <w:proofErr w:type="spellEnd"/>
      <w:r w:rsidRPr="00F21034">
        <w:rPr>
          <w:rFonts w:ascii="Times New Roman" w:hAnsi="Times New Roman" w:cs="Times New Roman"/>
          <w:color w:val="0D0D0D" w:themeColor="text1" w:themeTint="F2"/>
          <w:sz w:val="28"/>
          <w:szCs w:val="28"/>
        </w:rPr>
        <w:t>.</w:t>
      </w:r>
    </w:p>
    <w:p w:rsidR="00A2421D" w:rsidRPr="00F21034" w:rsidRDefault="00A2421D" w:rsidP="00A2421D">
      <w:pPr>
        <w:spacing w:after="0" w:line="240" w:lineRule="auto"/>
        <w:ind w:left="-993" w:firstLine="709"/>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Таким образом, мастерство учителя на уроке заключается в умелом владении методикой обучения и воспитания, творческом применении современных педагогических технологий и передового педагогического опыта.</w:t>
      </w:r>
    </w:p>
    <w:p w:rsidR="00A2421D" w:rsidRPr="00F21034" w:rsidRDefault="00A2421D" w:rsidP="00A2421D">
      <w:pPr>
        <w:spacing w:after="0" w:line="240" w:lineRule="auto"/>
        <w:ind w:left="-993" w:firstLine="511"/>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Жизнь в постоянно изменяющихся условиях требует от педагога умения решать постоянно новые, нестандартные проблемы. Признаком времени также является регулярное повышение профессионализма и мобильности учителя. В связи с этим от учителя требуется постоянная работа по повышению профессиональной компетентности.</w:t>
      </w:r>
    </w:p>
    <w:p w:rsidR="00A2421D" w:rsidRPr="00F21034" w:rsidRDefault="00A2421D" w:rsidP="00A2421D">
      <w:pPr>
        <w:spacing w:after="0" w:line="240" w:lineRule="auto"/>
        <w:ind w:left="-993" w:firstLine="709"/>
        <w:jc w:val="both"/>
        <w:rPr>
          <w:rFonts w:ascii="Times New Roman" w:hAnsi="Times New Roman" w:cs="Times New Roman"/>
          <w:color w:val="0D0D0D" w:themeColor="text1" w:themeTint="F2"/>
          <w:sz w:val="28"/>
          <w:szCs w:val="28"/>
        </w:rPr>
      </w:pPr>
      <w:r w:rsidRPr="00F21034">
        <w:rPr>
          <w:rFonts w:ascii="Times New Roman" w:hAnsi="Times New Roman" w:cs="Times New Roman"/>
          <w:color w:val="0D0D0D" w:themeColor="text1" w:themeTint="F2"/>
          <w:sz w:val="28"/>
          <w:szCs w:val="28"/>
        </w:rPr>
        <w:t xml:space="preserve">Таким </w:t>
      </w:r>
      <w:proofErr w:type="gramStart"/>
      <w:r w:rsidRPr="00F21034">
        <w:rPr>
          <w:rFonts w:ascii="Times New Roman" w:hAnsi="Times New Roman" w:cs="Times New Roman"/>
          <w:color w:val="0D0D0D" w:themeColor="text1" w:themeTint="F2"/>
          <w:sz w:val="28"/>
          <w:szCs w:val="28"/>
        </w:rPr>
        <w:t>образом</w:t>
      </w:r>
      <w:proofErr w:type="gramEnd"/>
      <w:r w:rsidRPr="00F21034">
        <w:rPr>
          <w:rFonts w:ascii="Times New Roman" w:hAnsi="Times New Roman" w:cs="Times New Roman"/>
          <w:color w:val="0D0D0D" w:themeColor="text1" w:themeTint="F2"/>
          <w:sz w:val="28"/>
          <w:szCs w:val="28"/>
        </w:rPr>
        <w:t xml:space="preserve"> урок как форма организации обучения и воспитания учащихся был, есть и обозримом будущем остается основной формой организации обучения и воспитания обучающихся.</w:t>
      </w:r>
    </w:p>
    <w:p w:rsidR="00A2421D" w:rsidRPr="00F21034" w:rsidRDefault="00A2421D" w:rsidP="00A2421D">
      <w:pPr>
        <w:spacing w:after="0" w:line="240" w:lineRule="auto"/>
        <w:ind w:left="-1191" w:firstLine="709"/>
        <w:jc w:val="both"/>
        <w:rPr>
          <w:rFonts w:ascii="Times New Roman" w:hAnsi="Times New Roman" w:cs="Times New Roman"/>
          <w:color w:val="0D0D0D" w:themeColor="text1" w:themeTint="F2"/>
          <w:sz w:val="28"/>
          <w:szCs w:val="28"/>
        </w:rPr>
      </w:pPr>
    </w:p>
    <w:p w:rsidR="00E72747" w:rsidRDefault="00E72747" w:rsidP="00E72747">
      <w:pPr>
        <w:spacing w:after="0" w:line="276" w:lineRule="auto"/>
        <w:ind w:left="-567"/>
        <w:rPr>
          <w:sz w:val="24"/>
        </w:rPr>
      </w:pPr>
    </w:p>
    <w:p w:rsidR="00A2421D" w:rsidRDefault="00A2421D" w:rsidP="00E72747">
      <w:pPr>
        <w:spacing w:after="0" w:line="276" w:lineRule="auto"/>
        <w:ind w:left="-567"/>
        <w:rPr>
          <w:sz w:val="24"/>
        </w:rPr>
      </w:pPr>
    </w:p>
    <w:p w:rsidR="00A2421D" w:rsidRDefault="00A2421D" w:rsidP="00E72747">
      <w:pPr>
        <w:spacing w:after="0" w:line="276" w:lineRule="auto"/>
        <w:ind w:left="-567"/>
        <w:rPr>
          <w:sz w:val="24"/>
        </w:rPr>
      </w:pPr>
    </w:p>
    <w:p w:rsidR="00A2421D" w:rsidRDefault="00A2421D" w:rsidP="00E72747">
      <w:pPr>
        <w:spacing w:after="0" w:line="276" w:lineRule="auto"/>
        <w:ind w:left="-567"/>
        <w:rPr>
          <w:sz w:val="24"/>
        </w:rPr>
      </w:pPr>
    </w:p>
    <w:p w:rsidR="00A2421D" w:rsidRDefault="00A2421D" w:rsidP="00E72747">
      <w:pPr>
        <w:spacing w:after="0" w:line="276" w:lineRule="auto"/>
        <w:ind w:left="-567"/>
        <w:rPr>
          <w:sz w:val="24"/>
        </w:rPr>
      </w:pPr>
    </w:p>
    <w:p w:rsidR="00A2421D" w:rsidRDefault="00A2421D" w:rsidP="00E72747">
      <w:pPr>
        <w:spacing w:after="0" w:line="276" w:lineRule="auto"/>
        <w:ind w:left="-567"/>
        <w:rPr>
          <w:sz w:val="24"/>
        </w:rPr>
      </w:pPr>
    </w:p>
    <w:p w:rsidR="00A2421D" w:rsidRDefault="00A2421D" w:rsidP="00E72747">
      <w:pPr>
        <w:spacing w:after="0" w:line="276" w:lineRule="auto"/>
        <w:ind w:left="-567"/>
        <w:rPr>
          <w:sz w:val="24"/>
        </w:rPr>
      </w:pPr>
    </w:p>
    <w:p w:rsidR="00A2421D" w:rsidRPr="008542E1" w:rsidRDefault="00A2421D" w:rsidP="00A2421D">
      <w:pPr>
        <w:rPr>
          <w:rFonts w:ascii="Monotype Corsiva" w:hAnsi="Monotype Corsiva"/>
          <w:b/>
          <w:color w:val="7030A0"/>
          <w:sz w:val="40"/>
          <w:szCs w:val="40"/>
        </w:rPr>
      </w:pPr>
      <w:r w:rsidRPr="008542E1">
        <w:rPr>
          <w:rFonts w:ascii="Monotype Corsiva" w:hAnsi="Monotype Corsiva"/>
          <w:b/>
          <w:color w:val="7030A0"/>
          <w:sz w:val="40"/>
          <w:szCs w:val="40"/>
        </w:rPr>
        <w:lastRenderedPageBreak/>
        <w:t>Сведения об учителях  МО  начальных  классов  МКОУ  «</w:t>
      </w:r>
      <w:proofErr w:type="gramStart"/>
      <w:r w:rsidRPr="008542E1">
        <w:rPr>
          <w:rFonts w:ascii="Monotype Corsiva" w:hAnsi="Monotype Corsiva"/>
          <w:b/>
          <w:color w:val="7030A0"/>
          <w:sz w:val="40"/>
          <w:szCs w:val="40"/>
        </w:rPr>
        <w:t>Иммунной</w:t>
      </w:r>
      <w:proofErr w:type="gramEnd"/>
      <w:r w:rsidRPr="008542E1">
        <w:rPr>
          <w:rFonts w:ascii="Monotype Corsiva" w:hAnsi="Monotype Corsiva"/>
          <w:b/>
          <w:color w:val="7030A0"/>
          <w:sz w:val="40"/>
          <w:szCs w:val="40"/>
        </w:rPr>
        <w:t xml:space="preserve"> ООШ» на 201</w:t>
      </w:r>
      <w:r>
        <w:rPr>
          <w:rFonts w:ascii="Monotype Corsiva" w:hAnsi="Monotype Corsiva"/>
          <w:b/>
          <w:color w:val="7030A0"/>
          <w:sz w:val="40"/>
          <w:szCs w:val="40"/>
        </w:rPr>
        <w:t>8</w:t>
      </w:r>
      <w:r w:rsidRPr="008542E1">
        <w:rPr>
          <w:rFonts w:ascii="Monotype Corsiva" w:hAnsi="Monotype Corsiva"/>
          <w:b/>
          <w:color w:val="7030A0"/>
          <w:sz w:val="40"/>
          <w:szCs w:val="40"/>
        </w:rPr>
        <w:t>-201</w:t>
      </w:r>
      <w:r>
        <w:rPr>
          <w:rFonts w:ascii="Monotype Corsiva" w:hAnsi="Monotype Corsiva"/>
          <w:b/>
          <w:color w:val="7030A0"/>
          <w:sz w:val="40"/>
          <w:szCs w:val="40"/>
        </w:rPr>
        <w:t xml:space="preserve">9 </w:t>
      </w:r>
      <w:r w:rsidRPr="008542E1">
        <w:rPr>
          <w:rFonts w:ascii="Monotype Corsiva" w:hAnsi="Monotype Corsiva"/>
          <w:b/>
          <w:color w:val="7030A0"/>
          <w:sz w:val="40"/>
          <w:szCs w:val="40"/>
        </w:rPr>
        <w:t>учебный год.</w:t>
      </w:r>
    </w:p>
    <w:tbl>
      <w:tblPr>
        <w:tblW w:w="112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5"/>
        <w:gridCol w:w="1843"/>
        <w:gridCol w:w="1276"/>
        <w:gridCol w:w="1701"/>
        <w:gridCol w:w="425"/>
        <w:gridCol w:w="426"/>
        <w:gridCol w:w="425"/>
        <w:gridCol w:w="1417"/>
        <w:gridCol w:w="709"/>
        <w:gridCol w:w="851"/>
        <w:gridCol w:w="850"/>
        <w:gridCol w:w="895"/>
        <w:gridCol w:w="39"/>
      </w:tblGrid>
      <w:tr w:rsidR="00A2421D" w:rsidRPr="005C6B44" w:rsidTr="00E559E4">
        <w:trPr>
          <w:gridAfter w:val="1"/>
          <w:wAfter w:w="39" w:type="dxa"/>
          <w:trHeight w:val="519"/>
        </w:trPr>
        <w:tc>
          <w:tcPr>
            <w:tcW w:w="425" w:type="dxa"/>
            <w:vMerge w:val="restart"/>
          </w:tcPr>
          <w:p w:rsidR="00A2421D" w:rsidRPr="005C6B44" w:rsidRDefault="00A2421D" w:rsidP="00646DB0">
            <w:pPr>
              <w:ind w:left="-43"/>
              <w:rPr>
                <w:rFonts w:asciiTheme="majorHAnsi" w:hAnsiTheme="majorHAnsi"/>
                <w:b/>
                <w:color w:val="0070C0"/>
              </w:rPr>
            </w:pPr>
            <w:r w:rsidRPr="005C6B44">
              <w:rPr>
                <w:rFonts w:asciiTheme="majorHAnsi" w:hAnsiTheme="majorHAnsi"/>
                <w:b/>
                <w:color w:val="0070C0"/>
              </w:rPr>
              <w:t>№</w:t>
            </w:r>
          </w:p>
        </w:tc>
        <w:tc>
          <w:tcPr>
            <w:tcW w:w="1843" w:type="dxa"/>
            <w:vMerge w:val="restart"/>
          </w:tcPr>
          <w:p w:rsidR="00A2421D" w:rsidRPr="005C6B44" w:rsidRDefault="00A2421D" w:rsidP="00646DB0">
            <w:pPr>
              <w:rPr>
                <w:rFonts w:asciiTheme="majorHAnsi" w:hAnsiTheme="majorHAnsi"/>
                <w:b/>
                <w:color w:val="0070C0"/>
                <w:szCs w:val="28"/>
              </w:rPr>
            </w:pPr>
            <w:r w:rsidRPr="005C6B44">
              <w:rPr>
                <w:rFonts w:asciiTheme="majorHAnsi" w:hAnsiTheme="majorHAnsi"/>
                <w:b/>
                <w:color w:val="0070C0"/>
                <w:szCs w:val="28"/>
              </w:rPr>
              <w:t>Ф.И.О. учителя</w:t>
            </w:r>
          </w:p>
        </w:tc>
        <w:tc>
          <w:tcPr>
            <w:tcW w:w="1276" w:type="dxa"/>
            <w:vMerge w:val="restart"/>
          </w:tcPr>
          <w:p w:rsidR="00A2421D" w:rsidRPr="005C6B44" w:rsidRDefault="00A2421D" w:rsidP="00646DB0">
            <w:pPr>
              <w:jc w:val="center"/>
              <w:rPr>
                <w:rFonts w:asciiTheme="majorHAnsi" w:hAnsiTheme="majorHAnsi"/>
                <w:b/>
                <w:color w:val="0070C0"/>
                <w:szCs w:val="28"/>
              </w:rPr>
            </w:pPr>
            <w:r w:rsidRPr="005C6B44">
              <w:rPr>
                <w:rFonts w:asciiTheme="majorHAnsi" w:hAnsiTheme="majorHAnsi"/>
                <w:b/>
                <w:color w:val="0070C0"/>
                <w:szCs w:val="28"/>
              </w:rPr>
              <w:t>Дата рождения</w:t>
            </w:r>
          </w:p>
        </w:tc>
        <w:tc>
          <w:tcPr>
            <w:tcW w:w="1701" w:type="dxa"/>
            <w:vMerge w:val="restart"/>
          </w:tcPr>
          <w:p w:rsidR="00A2421D" w:rsidRPr="005C6B44" w:rsidRDefault="00A2421D" w:rsidP="00646DB0">
            <w:pPr>
              <w:jc w:val="center"/>
              <w:rPr>
                <w:rFonts w:asciiTheme="majorHAnsi" w:hAnsiTheme="majorHAnsi"/>
                <w:b/>
                <w:color w:val="0070C0"/>
                <w:szCs w:val="28"/>
              </w:rPr>
            </w:pPr>
            <w:r w:rsidRPr="005C6B44">
              <w:rPr>
                <w:rFonts w:asciiTheme="majorHAnsi" w:hAnsiTheme="majorHAnsi"/>
                <w:b/>
                <w:color w:val="0070C0"/>
                <w:szCs w:val="28"/>
              </w:rPr>
              <w:t>Образование</w:t>
            </w:r>
          </w:p>
        </w:tc>
        <w:tc>
          <w:tcPr>
            <w:tcW w:w="425" w:type="dxa"/>
            <w:vMerge w:val="restart"/>
          </w:tcPr>
          <w:p w:rsidR="00A2421D" w:rsidRPr="005C6B44" w:rsidRDefault="00A2421D" w:rsidP="00646DB0">
            <w:pPr>
              <w:jc w:val="center"/>
              <w:rPr>
                <w:rFonts w:asciiTheme="majorHAnsi" w:hAnsiTheme="majorHAnsi"/>
                <w:b/>
                <w:color w:val="0070C0"/>
              </w:rPr>
            </w:pPr>
            <w:r w:rsidRPr="005C6B44">
              <w:rPr>
                <w:rFonts w:asciiTheme="majorHAnsi" w:hAnsiTheme="majorHAnsi"/>
                <w:b/>
                <w:color w:val="0070C0"/>
              </w:rPr>
              <w:t>Стаж</w:t>
            </w:r>
          </w:p>
        </w:tc>
        <w:tc>
          <w:tcPr>
            <w:tcW w:w="426" w:type="dxa"/>
            <w:vMerge w:val="restart"/>
          </w:tcPr>
          <w:p w:rsidR="00A2421D" w:rsidRPr="005C6B44" w:rsidRDefault="00A2421D" w:rsidP="00646DB0">
            <w:pPr>
              <w:jc w:val="center"/>
              <w:rPr>
                <w:rFonts w:asciiTheme="majorHAnsi" w:hAnsiTheme="majorHAnsi"/>
                <w:b/>
                <w:color w:val="0070C0"/>
                <w:szCs w:val="28"/>
              </w:rPr>
            </w:pPr>
            <w:proofErr w:type="spellStart"/>
            <w:r w:rsidRPr="005C6B44">
              <w:rPr>
                <w:rFonts w:asciiTheme="majorHAnsi" w:hAnsiTheme="majorHAnsi"/>
                <w:b/>
                <w:color w:val="0070C0"/>
                <w:szCs w:val="28"/>
              </w:rPr>
              <w:t>Катег</w:t>
            </w:r>
            <w:proofErr w:type="spellEnd"/>
          </w:p>
        </w:tc>
        <w:tc>
          <w:tcPr>
            <w:tcW w:w="425" w:type="dxa"/>
            <w:vMerge w:val="restart"/>
          </w:tcPr>
          <w:p w:rsidR="00A2421D" w:rsidRPr="005C6B44" w:rsidRDefault="00A2421D" w:rsidP="00646DB0">
            <w:pPr>
              <w:jc w:val="center"/>
              <w:rPr>
                <w:rFonts w:asciiTheme="majorHAnsi" w:hAnsiTheme="majorHAnsi"/>
                <w:b/>
                <w:color w:val="0070C0"/>
              </w:rPr>
            </w:pPr>
            <w:r w:rsidRPr="005C6B44">
              <w:rPr>
                <w:rFonts w:asciiTheme="majorHAnsi" w:hAnsiTheme="majorHAnsi"/>
                <w:b/>
                <w:color w:val="0070C0"/>
              </w:rPr>
              <w:t>Класс</w:t>
            </w:r>
          </w:p>
        </w:tc>
        <w:tc>
          <w:tcPr>
            <w:tcW w:w="1417" w:type="dxa"/>
            <w:vMerge w:val="restart"/>
          </w:tcPr>
          <w:p w:rsidR="00A2421D" w:rsidRPr="005C6B44" w:rsidRDefault="00A2421D" w:rsidP="00646DB0">
            <w:pPr>
              <w:jc w:val="center"/>
              <w:rPr>
                <w:rFonts w:asciiTheme="majorHAnsi" w:hAnsiTheme="majorHAnsi"/>
                <w:b/>
                <w:color w:val="0070C0"/>
                <w:szCs w:val="28"/>
              </w:rPr>
            </w:pPr>
            <w:r w:rsidRPr="005C6B44">
              <w:rPr>
                <w:rFonts w:asciiTheme="majorHAnsi" w:hAnsiTheme="majorHAnsi"/>
                <w:b/>
                <w:color w:val="0070C0"/>
                <w:szCs w:val="28"/>
              </w:rPr>
              <w:t>Специальность по диплому</w:t>
            </w:r>
          </w:p>
        </w:tc>
        <w:tc>
          <w:tcPr>
            <w:tcW w:w="1560" w:type="dxa"/>
            <w:gridSpan w:val="2"/>
          </w:tcPr>
          <w:p w:rsidR="00A2421D" w:rsidRPr="005C6B44" w:rsidRDefault="00A2421D" w:rsidP="00646DB0">
            <w:pPr>
              <w:jc w:val="center"/>
              <w:rPr>
                <w:rFonts w:asciiTheme="majorHAnsi" w:hAnsiTheme="majorHAnsi"/>
                <w:b/>
                <w:color w:val="0070C0"/>
              </w:rPr>
            </w:pPr>
            <w:r w:rsidRPr="005C6B44">
              <w:rPr>
                <w:rFonts w:asciiTheme="majorHAnsi" w:hAnsiTheme="majorHAnsi"/>
                <w:b/>
                <w:color w:val="0070C0"/>
              </w:rPr>
              <w:t>Прохождение</w:t>
            </w:r>
          </w:p>
        </w:tc>
        <w:tc>
          <w:tcPr>
            <w:tcW w:w="1745" w:type="dxa"/>
            <w:gridSpan w:val="2"/>
          </w:tcPr>
          <w:p w:rsidR="00A2421D" w:rsidRPr="005C6B44" w:rsidRDefault="00A2421D" w:rsidP="00646DB0">
            <w:pPr>
              <w:jc w:val="center"/>
              <w:rPr>
                <w:rFonts w:asciiTheme="majorHAnsi" w:hAnsiTheme="majorHAnsi"/>
                <w:b/>
                <w:color w:val="0070C0"/>
              </w:rPr>
            </w:pPr>
            <w:r w:rsidRPr="005C6B44">
              <w:rPr>
                <w:rFonts w:asciiTheme="majorHAnsi" w:hAnsiTheme="majorHAnsi"/>
                <w:b/>
                <w:color w:val="0070C0"/>
              </w:rPr>
              <w:t>Паспорт</w:t>
            </w:r>
          </w:p>
        </w:tc>
      </w:tr>
      <w:tr w:rsidR="00E559E4" w:rsidRPr="005C6B44" w:rsidTr="00E559E4">
        <w:trPr>
          <w:trHeight w:val="305"/>
        </w:trPr>
        <w:tc>
          <w:tcPr>
            <w:tcW w:w="425" w:type="dxa"/>
            <w:vMerge/>
          </w:tcPr>
          <w:p w:rsidR="00A2421D" w:rsidRPr="005C6B44" w:rsidRDefault="00A2421D" w:rsidP="00646DB0">
            <w:pPr>
              <w:ind w:left="-43"/>
              <w:jc w:val="center"/>
              <w:rPr>
                <w:rFonts w:asciiTheme="majorHAnsi" w:hAnsiTheme="majorHAnsi"/>
                <w:b/>
                <w:color w:val="0070C0"/>
              </w:rPr>
            </w:pPr>
          </w:p>
        </w:tc>
        <w:tc>
          <w:tcPr>
            <w:tcW w:w="1843" w:type="dxa"/>
            <w:vMerge/>
          </w:tcPr>
          <w:p w:rsidR="00A2421D" w:rsidRPr="005C6B44" w:rsidRDefault="00A2421D" w:rsidP="00646DB0">
            <w:pPr>
              <w:jc w:val="center"/>
              <w:rPr>
                <w:rFonts w:asciiTheme="majorHAnsi" w:hAnsiTheme="majorHAnsi"/>
                <w:b/>
                <w:color w:val="0070C0"/>
                <w:szCs w:val="28"/>
              </w:rPr>
            </w:pPr>
          </w:p>
        </w:tc>
        <w:tc>
          <w:tcPr>
            <w:tcW w:w="1276" w:type="dxa"/>
            <w:vMerge/>
          </w:tcPr>
          <w:p w:rsidR="00A2421D" w:rsidRPr="005C6B44" w:rsidRDefault="00A2421D" w:rsidP="00646DB0">
            <w:pPr>
              <w:jc w:val="center"/>
              <w:rPr>
                <w:rFonts w:asciiTheme="majorHAnsi" w:hAnsiTheme="majorHAnsi"/>
                <w:b/>
                <w:color w:val="0070C0"/>
                <w:szCs w:val="28"/>
              </w:rPr>
            </w:pPr>
          </w:p>
        </w:tc>
        <w:tc>
          <w:tcPr>
            <w:tcW w:w="1701" w:type="dxa"/>
            <w:vMerge/>
          </w:tcPr>
          <w:p w:rsidR="00A2421D" w:rsidRPr="005C6B44" w:rsidRDefault="00A2421D" w:rsidP="00646DB0">
            <w:pPr>
              <w:jc w:val="center"/>
              <w:rPr>
                <w:rFonts w:asciiTheme="majorHAnsi" w:hAnsiTheme="majorHAnsi"/>
                <w:b/>
                <w:color w:val="0070C0"/>
                <w:szCs w:val="28"/>
              </w:rPr>
            </w:pPr>
          </w:p>
        </w:tc>
        <w:tc>
          <w:tcPr>
            <w:tcW w:w="425" w:type="dxa"/>
            <w:vMerge/>
          </w:tcPr>
          <w:p w:rsidR="00A2421D" w:rsidRPr="005C6B44" w:rsidRDefault="00A2421D" w:rsidP="00646DB0">
            <w:pPr>
              <w:jc w:val="center"/>
              <w:rPr>
                <w:rFonts w:asciiTheme="majorHAnsi" w:hAnsiTheme="majorHAnsi"/>
                <w:b/>
                <w:color w:val="0070C0"/>
              </w:rPr>
            </w:pPr>
          </w:p>
        </w:tc>
        <w:tc>
          <w:tcPr>
            <w:tcW w:w="426" w:type="dxa"/>
            <w:vMerge/>
          </w:tcPr>
          <w:p w:rsidR="00A2421D" w:rsidRPr="005C6B44" w:rsidRDefault="00A2421D" w:rsidP="00646DB0">
            <w:pPr>
              <w:jc w:val="center"/>
              <w:rPr>
                <w:rFonts w:asciiTheme="majorHAnsi" w:hAnsiTheme="majorHAnsi"/>
                <w:b/>
                <w:color w:val="0070C0"/>
                <w:szCs w:val="28"/>
              </w:rPr>
            </w:pPr>
          </w:p>
        </w:tc>
        <w:tc>
          <w:tcPr>
            <w:tcW w:w="425" w:type="dxa"/>
            <w:vMerge/>
          </w:tcPr>
          <w:p w:rsidR="00A2421D" w:rsidRPr="005C6B44" w:rsidRDefault="00A2421D" w:rsidP="00646DB0">
            <w:pPr>
              <w:jc w:val="center"/>
              <w:rPr>
                <w:rFonts w:asciiTheme="majorHAnsi" w:hAnsiTheme="majorHAnsi"/>
                <w:b/>
                <w:color w:val="0070C0"/>
              </w:rPr>
            </w:pPr>
          </w:p>
        </w:tc>
        <w:tc>
          <w:tcPr>
            <w:tcW w:w="1417" w:type="dxa"/>
            <w:vMerge/>
          </w:tcPr>
          <w:p w:rsidR="00A2421D" w:rsidRPr="005C6B44" w:rsidRDefault="00A2421D" w:rsidP="00646DB0">
            <w:pPr>
              <w:jc w:val="center"/>
              <w:rPr>
                <w:rFonts w:asciiTheme="majorHAnsi" w:hAnsiTheme="majorHAnsi"/>
                <w:b/>
                <w:color w:val="0070C0"/>
                <w:szCs w:val="28"/>
              </w:rPr>
            </w:pPr>
          </w:p>
        </w:tc>
        <w:tc>
          <w:tcPr>
            <w:tcW w:w="709" w:type="dxa"/>
          </w:tcPr>
          <w:p w:rsidR="00A2421D" w:rsidRPr="005C6B44" w:rsidRDefault="00A2421D" w:rsidP="00646DB0">
            <w:pPr>
              <w:jc w:val="center"/>
              <w:rPr>
                <w:rFonts w:asciiTheme="majorHAnsi" w:hAnsiTheme="majorHAnsi"/>
                <w:b/>
                <w:color w:val="0070C0"/>
              </w:rPr>
            </w:pPr>
            <w:r w:rsidRPr="005C6B44">
              <w:rPr>
                <w:rFonts w:asciiTheme="majorHAnsi" w:hAnsiTheme="majorHAnsi"/>
                <w:b/>
                <w:color w:val="0070C0"/>
              </w:rPr>
              <w:t>Курсов</w:t>
            </w:r>
          </w:p>
        </w:tc>
        <w:tc>
          <w:tcPr>
            <w:tcW w:w="851" w:type="dxa"/>
          </w:tcPr>
          <w:p w:rsidR="00A2421D" w:rsidRPr="005C6B44" w:rsidRDefault="00A2421D" w:rsidP="00646DB0">
            <w:pPr>
              <w:jc w:val="center"/>
              <w:rPr>
                <w:rFonts w:asciiTheme="majorHAnsi" w:hAnsiTheme="majorHAnsi"/>
                <w:b/>
                <w:color w:val="0070C0"/>
                <w:sz w:val="20"/>
              </w:rPr>
            </w:pPr>
            <w:r w:rsidRPr="005C6B44">
              <w:rPr>
                <w:rFonts w:asciiTheme="majorHAnsi" w:hAnsiTheme="majorHAnsi"/>
                <w:b/>
                <w:color w:val="0070C0"/>
                <w:sz w:val="20"/>
              </w:rPr>
              <w:t>Аттестация</w:t>
            </w:r>
          </w:p>
        </w:tc>
        <w:tc>
          <w:tcPr>
            <w:tcW w:w="850" w:type="dxa"/>
          </w:tcPr>
          <w:p w:rsidR="00A2421D" w:rsidRPr="005C6B44" w:rsidRDefault="00A2421D" w:rsidP="00646DB0">
            <w:pPr>
              <w:jc w:val="center"/>
              <w:rPr>
                <w:rFonts w:asciiTheme="majorHAnsi" w:hAnsiTheme="majorHAnsi"/>
                <w:b/>
                <w:color w:val="0070C0"/>
                <w:szCs w:val="24"/>
              </w:rPr>
            </w:pPr>
            <w:r w:rsidRPr="005C6B44">
              <w:rPr>
                <w:rFonts w:asciiTheme="majorHAnsi" w:hAnsiTheme="majorHAnsi"/>
                <w:b/>
                <w:color w:val="0070C0"/>
                <w:szCs w:val="24"/>
              </w:rPr>
              <w:t>Серия</w:t>
            </w:r>
          </w:p>
        </w:tc>
        <w:tc>
          <w:tcPr>
            <w:tcW w:w="934" w:type="dxa"/>
            <w:gridSpan w:val="2"/>
          </w:tcPr>
          <w:p w:rsidR="00A2421D" w:rsidRPr="005C6B44" w:rsidRDefault="00A2421D" w:rsidP="00646DB0">
            <w:pPr>
              <w:ind w:left="26"/>
              <w:jc w:val="center"/>
              <w:rPr>
                <w:rFonts w:asciiTheme="majorHAnsi" w:hAnsiTheme="majorHAnsi"/>
                <w:b/>
                <w:color w:val="0070C0"/>
                <w:szCs w:val="24"/>
              </w:rPr>
            </w:pPr>
            <w:r w:rsidRPr="005C6B44">
              <w:rPr>
                <w:rFonts w:asciiTheme="majorHAnsi" w:hAnsiTheme="majorHAnsi"/>
                <w:b/>
                <w:color w:val="0070C0"/>
                <w:szCs w:val="24"/>
              </w:rPr>
              <w:t>Номер</w:t>
            </w:r>
          </w:p>
        </w:tc>
      </w:tr>
      <w:tr w:rsidR="00E559E4" w:rsidTr="00E559E4">
        <w:trPr>
          <w:gridAfter w:val="1"/>
          <w:wAfter w:w="39" w:type="dxa"/>
          <w:trHeight w:val="787"/>
        </w:trPr>
        <w:tc>
          <w:tcPr>
            <w:tcW w:w="425" w:type="dxa"/>
          </w:tcPr>
          <w:p w:rsidR="00A2421D" w:rsidRPr="005C6B44" w:rsidRDefault="00A2421D" w:rsidP="00646DB0">
            <w:pPr>
              <w:ind w:left="-43"/>
              <w:jc w:val="center"/>
              <w:rPr>
                <w:rFonts w:asciiTheme="majorHAnsi" w:hAnsiTheme="majorHAnsi"/>
                <w:b/>
              </w:rPr>
            </w:pPr>
            <w:r w:rsidRPr="005C6B44">
              <w:rPr>
                <w:rFonts w:asciiTheme="majorHAnsi" w:hAnsiTheme="majorHAnsi"/>
                <w:b/>
              </w:rPr>
              <w:t>1</w:t>
            </w:r>
          </w:p>
        </w:tc>
        <w:tc>
          <w:tcPr>
            <w:tcW w:w="1843" w:type="dxa"/>
          </w:tcPr>
          <w:p w:rsidR="00A2421D" w:rsidRPr="005C6B44" w:rsidRDefault="00A2421D" w:rsidP="00646DB0">
            <w:pPr>
              <w:ind w:left="-43"/>
              <w:jc w:val="center"/>
              <w:rPr>
                <w:rFonts w:asciiTheme="majorHAnsi" w:hAnsiTheme="majorHAnsi"/>
                <w:b/>
              </w:rPr>
            </w:pPr>
            <w:proofErr w:type="spellStart"/>
            <w:r w:rsidRPr="005C6B44">
              <w:rPr>
                <w:rFonts w:asciiTheme="majorHAnsi" w:hAnsiTheme="majorHAnsi"/>
                <w:b/>
              </w:rPr>
              <w:t>Отемова</w:t>
            </w:r>
            <w:proofErr w:type="spellEnd"/>
            <w:r w:rsidRPr="005C6B44">
              <w:rPr>
                <w:rFonts w:asciiTheme="majorHAnsi" w:hAnsiTheme="majorHAnsi"/>
                <w:b/>
              </w:rPr>
              <w:t xml:space="preserve"> А.И.</w:t>
            </w:r>
          </w:p>
        </w:tc>
        <w:tc>
          <w:tcPr>
            <w:tcW w:w="1276" w:type="dxa"/>
          </w:tcPr>
          <w:p w:rsidR="00A2421D" w:rsidRPr="005C6B44" w:rsidRDefault="00A2421D" w:rsidP="00646DB0">
            <w:pPr>
              <w:ind w:left="-43"/>
              <w:jc w:val="center"/>
              <w:rPr>
                <w:rFonts w:asciiTheme="majorHAnsi" w:hAnsiTheme="majorHAnsi"/>
                <w:b/>
              </w:rPr>
            </w:pPr>
            <w:r w:rsidRPr="005C6B44">
              <w:rPr>
                <w:rFonts w:asciiTheme="majorHAnsi" w:hAnsiTheme="majorHAnsi"/>
                <w:b/>
                <w:sz w:val="20"/>
              </w:rPr>
              <w:t>22.07.1951г</w:t>
            </w:r>
            <w:r w:rsidRPr="005C6B44">
              <w:rPr>
                <w:rFonts w:asciiTheme="majorHAnsi" w:hAnsiTheme="majorHAnsi"/>
                <w:b/>
              </w:rPr>
              <w:t>.</w:t>
            </w:r>
          </w:p>
        </w:tc>
        <w:tc>
          <w:tcPr>
            <w:tcW w:w="1701" w:type="dxa"/>
          </w:tcPr>
          <w:p w:rsidR="00A2421D" w:rsidRPr="005C6B44" w:rsidRDefault="00A2421D" w:rsidP="00646DB0">
            <w:pPr>
              <w:ind w:left="-43"/>
              <w:jc w:val="center"/>
              <w:rPr>
                <w:rFonts w:asciiTheme="majorHAnsi" w:hAnsiTheme="majorHAnsi"/>
                <w:b/>
              </w:rPr>
            </w:pPr>
            <w:proofErr w:type="spellStart"/>
            <w:r w:rsidRPr="005C6B44">
              <w:rPr>
                <w:rFonts w:asciiTheme="majorHAnsi" w:hAnsiTheme="majorHAnsi"/>
                <w:b/>
              </w:rPr>
              <w:t>Сред</w:t>
            </w:r>
            <w:proofErr w:type="gramStart"/>
            <w:r w:rsidRPr="005C6B44">
              <w:rPr>
                <w:rFonts w:asciiTheme="majorHAnsi" w:hAnsiTheme="majorHAnsi"/>
                <w:b/>
              </w:rPr>
              <w:t>.с</w:t>
            </w:r>
            <w:proofErr w:type="gramEnd"/>
            <w:r w:rsidRPr="005C6B44">
              <w:rPr>
                <w:rFonts w:asciiTheme="majorHAnsi" w:hAnsiTheme="majorHAnsi"/>
                <w:b/>
              </w:rPr>
              <w:t>пец</w:t>
            </w:r>
            <w:proofErr w:type="spellEnd"/>
            <w:r w:rsidRPr="005C6B44">
              <w:rPr>
                <w:rFonts w:asciiTheme="majorHAnsi" w:hAnsiTheme="majorHAnsi"/>
                <w:b/>
              </w:rPr>
              <w:t>. Г.П.</w:t>
            </w:r>
          </w:p>
        </w:tc>
        <w:tc>
          <w:tcPr>
            <w:tcW w:w="425" w:type="dxa"/>
          </w:tcPr>
          <w:p w:rsidR="00A2421D" w:rsidRPr="005C6B44" w:rsidRDefault="00A2421D" w:rsidP="00646DB0">
            <w:pPr>
              <w:ind w:left="-43"/>
              <w:jc w:val="center"/>
              <w:rPr>
                <w:rFonts w:asciiTheme="majorHAnsi" w:hAnsiTheme="majorHAnsi"/>
                <w:b/>
              </w:rPr>
            </w:pPr>
            <w:r w:rsidRPr="005C6B44">
              <w:rPr>
                <w:rFonts w:asciiTheme="majorHAnsi" w:hAnsiTheme="majorHAnsi"/>
                <w:b/>
              </w:rPr>
              <w:t>4</w:t>
            </w:r>
            <w:r>
              <w:rPr>
                <w:rFonts w:asciiTheme="majorHAnsi" w:hAnsiTheme="majorHAnsi"/>
                <w:b/>
              </w:rPr>
              <w:t>5</w:t>
            </w:r>
          </w:p>
        </w:tc>
        <w:tc>
          <w:tcPr>
            <w:tcW w:w="426" w:type="dxa"/>
          </w:tcPr>
          <w:p w:rsidR="00A2421D" w:rsidRPr="005C6B44" w:rsidRDefault="00A2421D" w:rsidP="00646DB0">
            <w:pPr>
              <w:ind w:left="-43"/>
              <w:jc w:val="center"/>
              <w:rPr>
                <w:rFonts w:asciiTheme="majorHAnsi" w:hAnsiTheme="majorHAnsi"/>
                <w:b/>
              </w:rPr>
            </w:pPr>
          </w:p>
        </w:tc>
        <w:tc>
          <w:tcPr>
            <w:tcW w:w="425" w:type="dxa"/>
          </w:tcPr>
          <w:p w:rsidR="00A2421D" w:rsidRPr="005C6B44" w:rsidRDefault="00E559E4" w:rsidP="00646DB0">
            <w:pPr>
              <w:ind w:left="-43"/>
              <w:jc w:val="center"/>
              <w:rPr>
                <w:rFonts w:asciiTheme="majorHAnsi" w:hAnsiTheme="majorHAnsi"/>
                <w:b/>
              </w:rPr>
            </w:pPr>
            <w:r>
              <w:rPr>
                <w:rFonts w:asciiTheme="majorHAnsi" w:hAnsiTheme="majorHAnsi"/>
                <w:b/>
              </w:rPr>
              <w:t>2</w:t>
            </w:r>
          </w:p>
        </w:tc>
        <w:tc>
          <w:tcPr>
            <w:tcW w:w="1417" w:type="dxa"/>
          </w:tcPr>
          <w:p w:rsidR="00A2421D" w:rsidRPr="005C6B44" w:rsidRDefault="00A2421D" w:rsidP="00646DB0">
            <w:pPr>
              <w:ind w:left="-43"/>
              <w:jc w:val="center"/>
              <w:rPr>
                <w:rFonts w:asciiTheme="majorHAnsi" w:hAnsiTheme="majorHAnsi"/>
                <w:b/>
              </w:rPr>
            </w:pPr>
            <w:r w:rsidRPr="005C6B44">
              <w:rPr>
                <w:rFonts w:asciiTheme="majorHAnsi" w:hAnsiTheme="majorHAnsi"/>
                <w:b/>
              </w:rPr>
              <w:t xml:space="preserve">Учитель </w:t>
            </w:r>
            <w:proofErr w:type="spellStart"/>
            <w:r w:rsidRPr="005C6B44">
              <w:rPr>
                <w:rFonts w:asciiTheme="majorHAnsi" w:hAnsiTheme="majorHAnsi"/>
                <w:b/>
              </w:rPr>
              <w:t>нач</w:t>
            </w:r>
            <w:proofErr w:type="spellEnd"/>
            <w:r w:rsidRPr="005C6B44">
              <w:rPr>
                <w:rFonts w:asciiTheme="majorHAnsi" w:hAnsiTheme="majorHAnsi"/>
                <w:b/>
              </w:rPr>
              <w:t>. классов</w:t>
            </w:r>
          </w:p>
        </w:tc>
        <w:tc>
          <w:tcPr>
            <w:tcW w:w="709" w:type="dxa"/>
          </w:tcPr>
          <w:p w:rsidR="00A2421D" w:rsidRPr="005C6B44" w:rsidRDefault="00A2421D" w:rsidP="00646DB0">
            <w:pPr>
              <w:ind w:left="-43"/>
              <w:jc w:val="center"/>
              <w:rPr>
                <w:rFonts w:asciiTheme="majorHAnsi" w:hAnsiTheme="majorHAnsi"/>
                <w:b/>
              </w:rPr>
            </w:pPr>
            <w:r>
              <w:rPr>
                <w:rFonts w:asciiTheme="majorHAnsi" w:hAnsiTheme="majorHAnsi"/>
                <w:b/>
              </w:rPr>
              <w:t>2018</w:t>
            </w:r>
            <w:r w:rsidRPr="005C6B44">
              <w:rPr>
                <w:rFonts w:asciiTheme="majorHAnsi" w:hAnsiTheme="majorHAnsi"/>
                <w:b/>
              </w:rPr>
              <w:t>г</w:t>
            </w:r>
          </w:p>
        </w:tc>
        <w:tc>
          <w:tcPr>
            <w:tcW w:w="851" w:type="dxa"/>
          </w:tcPr>
          <w:p w:rsidR="00A2421D" w:rsidRPr="005C6B44" w:rsidRDefault="00A2421D" w:rsidP="00646DB0">
            <w:pPr>
              <w:ind w:left="-43"/>
              <w:jc w:val="center"/>
              <w:rPr>
                <w:rFonts w:asciiTheme="majorHAnsi" w:hAnsiTheme="majorHAnsi"/>
                <w:b/>
              </w:rPr>
            </w:pPr>
          </w:p>
        </w:tc>
        <w:tc>
          <w:tcPr>
            <w:tcW w:w="850" w:type="dxa"/>
          </w:tcPr>
          <w:p w:rsidR="00A2421D" w:rsidRPr="005C6B44" w:rsidRDefault="00A2421D" w:rsidP="00646DB0">
            <w:pPr>
              <w:ind w:left="-43"/>
              <w:jc w:val="center"/>
              <w:rPr>
                <w:rFonts w:asciiTheme="majorHAnsi" w:hAnsiTheme="majorHAnsi"/>
                <w:b/>
              </w:rPr>
            </w:pPr>
            <w:r w:rsidRPr="005C6B44">
              <w:rPr>
                <w:rFonts w:asciiTheme="majorHAnsi" w:hAnsiTheme="majorHAnsi"/>
                <w:b/>
              </w:rPr>
              <w:t>8201</w:t>
            </w:r>
          </w:p>
        </w:tc>
        <w:tc>
          <w:tcPr>
            <w:tcW w:w="895" w:type="dxa"/>
          </w:tcPr>
          <w:p w:rsidR="00A2421D" w:rsidRPr="005C6B44" w:rsidRDefault="00A2421D" w:rsidP="00646DB0">
            <w:pPr>
              <w:ind w:left="-43"/>
              <w:jc w:val="center"/>
              <w:rPr>
                <w:rFonts w:asciiTheme="majorHAnsi" w:hAnsiTheme="majorHAnsi"/>
                <w:b/>
              </w:rPr>
            </w:pPr>
            <w:r w:rsidRPr="005C6B44">
              <w:rPr>
                <w:rFonts w:asciiTheme="majorHAnsi" w:hAnsiTheme="majorHAnsi"/>
                <w:b/>
                <w:sz w:val="20"/>
              </w:rPr>
              <w:t>545384</w:t>
            </w:r>
          </w:p>
        </w:tc>
      </w:tr>
      <w:tr w:rsidR="00E559E4" w:rsidTr="00E559E4">
        <w:trPr>
          <w:gridAfter w:val="1"/>
          <w:wAfter w:w="39" w:type="dxa"/>
          <w:trHeight w:val="736"/>
        </w:trPr>
        <w:tc>
          <w:tcPr>
            <w:tcW w:w="425" w:type="dxa"/>
          </w:tcPr>
          <w:p w:rsidR="00A2421D" w:rsidRPr="008C5930" w:rsidRDefault="00A2421D" w:rsidP="00646DB0">
            <w:pPr>
              <w:ind w:left="-43"/>
              <w:jc w:val="center"/>
              <w:rPr>
                <w:rFonts w:asciiTheme="majorHAnsi" w:hAnsiTheme="majorHAnsi"/>
                <w:b/>
              </w:rPr>
            </w:pPr>
            <w:r w:rsidRPr="008C5930">
              <w:rPr>
                <w:rFonts w:asciiTheme="majorHAnsi" w:hAnsiTheme="majorHAnsi"/>
                <w:b/>
              </w:rPr>
              <w:t>2</w:t>
            </w:r>
          </w:p>
        </w:tc>
        <w:tc>
          <w:tcPr>
            <w:tcW w:w="1843" w:type="dxa"/>
          </w:tcPr>
          <w:p w:rsidR="00A2421D" w:rsidRPr="008C5930" w:rsidRDefault="00A2421D" w:rsidP="00646DB0">
            <w:pPr>
              <w:ind w:left="-43"/>
              <w:jc w:val="center"/>
              <w:rPr>
                <w:rFonts w:asciiTheme="majorHAnsi" w:hAnsiTheme="majorHAnsi"/>
                <w:b/>
              </w:rPr>
            </w:pPr>
            <w:proofErr w:type="spellStart"/>
            <w:r w:rsidRPr="008C5930">
              <w:rPr>
                <w:rFonts w:asciiTheme="majorHAnsi" w:hAnsiTheme="majorHAnsi"/>
                <w:b/>
              </w:rPr>
              <w:t>Шаванова</w:t>
            </w:r>
            <w:proofErr w:type="spellEnd"/>
            <w:r w:rsidRPr="008C5930">
              <w:rPr>
                <w:rFonts w:asciiTheme="majorHAnsi" w:hAnsiTheme="majorHAnsi"/>
                <w:b/>
              </w:rPr>
              <w:t xml:space="preserve"> Р.М.</w:t>
            </w:r>
          </w:p>
        </w:tc>
        <w:tc>
          <w:tcPr>
            <w:tcW w:w="1276" w:type="dxa"/>
          </w:tcPr>
          <w:p w:rsidR="00A2421D" w:rsidRPr="008C5930" w:rsidRDefault="00A2421D" w:rsidP="00646DB0">
            <w:pPr>
              <w:ind w:left="-43"/>
              <w:jc w:val="center"/>
              <w:rPr>
                <w:rFonts w:asciiTheme="majorHAnsi" w:hAnsiTheme="majorHAnsi"/>
                <w:b/>
              </w:rPr>
            </w:pPr>
            <w:r w:rsidRPr="008C5930">
              <w:rPr>
                <w:rFonts w:asciiTheme="majorHAnsi" w:hAnsiTheme="majorHAnsi"/>
                <w:b/>
                <w:sz w:val="20"/>
              </w:rPr>
              <w:t>28.11.1985г</w:t>
            </w:r>
            <w:r w:rsidRPr="008C5930">
              <w:rPr>
                <w:rFonts w:asciiTheme="majorHAnsi" w:hAnsiTheme="majorHAnsi"/>
                <w:b/>
              </w:rPr>
              <w:t>.</w:t>
            </w:r>
          </w:p>
        </w:tc>
        <w:tc>
          <w:tcPr>
            <w:tcW w:w="1701" w:type="dxa"/>
          </w:tcPr>
          <w:p w:rsidR="00A2421D" w:rsidRPr="008C5930" w:rsidRDefault="00A2421D" w:rsidP="00646DB0">
            <w:pPr>
              <w:ind w:left="-43"/>
              <w:jc w:val="center"/>
              <w:rPr>
                <w:rFonts w:asciiTheme="majorHAnsi" w:hAnsiTheme="majorHAnsi"/>
                <w:b/>
              </w:rPr>
            </w:pPr>
            <w:r w:rsidRPr="008C5930">
              <w:rPr>
                <w:rFonts w:asciiTheme="majorHAnsi" w:hAnsiTheme="majorHAnsi"/>
                <w:b/>
              </w:rPr>
              <w:t>Сред</w:t>
            </w:r>
            <w:proofErr w:type="gramStart"/>
            <w:r w:rsidRPr="008C5930">
              <w:rPr>
                <w:rFonts w:asciiTheme="majorHAnsi" w:hAnsiTheme="majorHAnsi"/>
                <w:b/>
              </w:rPr>
              <w:t>.</w:t>
            </w:r>
            <w:proofErr w:type="gramEnd"/>
            <w:r w:rsidRPr="008C5930">
              <w:rPr>
                <w:rFonts w:asciiTheme="majorHAnsi" w:hAnsiTheme="majorHAnsi"/>
                <w:b/>
              </w:rPr>
              <w:t xml:space="preserve"> </w:t>
            </w:r>
            <w:proofErr w:type="gramStart"/>
            <w:r w:rsidRPr="008C5930">
              <w:rPr>
                <w:rFonts w:asciiTheme="majorHAnsi" w:hAnsiTheme="majorHAnsi"/>
                <w:b/>
              </w:rPr>
              <w:t>с</w:t>
            </w:r>
            <w:proofErr w:type="gramEnd"/>
            <w:r w:rsidRPr="008C5930">
              <w:rPr>
                <w:rFonts w:asciiTheme="majorHAnsi" w:hAnsiTheme="majorHAnsi"/>
                <w:b/>
              </w:rPr>
              <w:t>пец. ДППК</w:t>
            </w:r>
          </w:p>
        </w:tc>
        <w:tc>
          <w:tcPr>
            <w:tcW w:w="425" w:type="dxa"/>
          </w:tcPr>
          <w:p w:rsidR="00A2421D" w:rsidRPr="008C5930" w:rsidRDefault="00A2421D" w:rsidP="00646DB0">
            <w:pPr>
              <w:ind w:left="-43"/>
              <w:jc w:val="center"/>
              <w:rPr>
                <w:rFonts w:asciiTheme="majorHAnsi" w:hAnsiTheme="majorHAnsi"/>
                <w:b/>
              </w:rPr>
            </w:pPr>
            <w:r>
              <w:rPr>
                <w:rFonts w:asciiTheme="majorHAnsi" w:hAnsiTheme="majorHAnsi"/>
                <w:b/>
              </w:rPr>
              <w:t>12</w:t>
            </w:r>
          </w:p>
        </w:tc>
        <w:tc>
          <w:tcPr>
            <w:tcW w:w="426" w:type="dxa"/>
          </w:tcPr>
          <w:p w:rsidR="00A2421D" w:rsidRPr="008C5930" w:rsidRDefault="00A2421D" w:rsidP="00646DB0">
            <w:pPr>
              <w:ind w:left="-43"/>
              <w:jc w:val="center"/>
              <w:rPr>
                <w:rFonts w:asciiTheme="majorHAnsi" w:hAnsiTheme="majorHAnsi"/>
                <w:b/>
              </w:rPr>
            </w:pPr>
          </w:p>
        </w:tc>
        <w:tc>
          <w:tcPr>
            <w:tcW w:w="425" w:type="dxa"/>
          </w:tcPr>
          <w:p w:rsidR="00A2421D" w:rsidRPr="008C5930" w:rsidRDefault="00E559E4" w:rsidP="00646DB0">
            <w:pPr>
              <w:ind w:left="-43"/>
              <w:jc w:val="center"/>
              <w:rPr>
                <w:rFonts w:asciiTheme="majorHAnsi" w:hAnsiTheme="majorHAnsi"/>
                <w:b/>
              </w:rPr>
            </w:pPr>
            <w:r>
              <w:rPr>
                <w:rFonts w:asciiTheme="majorHAnsi" w:hAnsiTheme="majorHAnsi"/>
                <w:b/>
              </w:rPr>
              <w:t>3</w:t>
            </w:r>
          </w:p>
        </w:tc>
        <w:tc>
          <w:tcPr>
            <w:tcW w:w="1417" w:type="dxa"/>
          </w:tcPr>
          <w:p w:rsidR="00A2421D" w:rsidRPr="008C5930" w:rsidRDefault="00A2421D" w:rsidP="00646DB0">
            <w:pPr>
              <w:ind w:left="-43"/>
              <w:jc w:val="center"/>
              <w:rPr>
                <w:rFonts w:asciiTheme="majorHAnsi" w:hAnsiTheme="majorHAnsi"/>
                <w:b/>
              </w:rPr>
            </w:pPr>
            <w:r w:rsidRPr="008C5930">
              <w:rPr>
                <w:rFonts w:asciiTheme="majorHAnsi" w:hAnsiTheme="majorHAnsi"/>
                <w:b/>
              </w:rPr>
              <w:t xml:space="preserve">Учитель </w:t>
            </w:r>
            <w:proofErr w:type="spellStart"/>
            <w:r w:rsidRPr="008C5930">
              <w:rPr>
                <w:rFonts w:asciiTheme="majorHAnsi" w:hAnsiTheme="majorHAnsi"/>
                <w:b/>
              </w:rPr>
              <w:t>нач</w:t>
            </w:r>
            <w:proofErr w:type="spellEnd"/>
            <w:r w:rsidRPr="008C5930">
              <w:rPr>
                <w:rFonts w:asciiTheme="majorHAnsi" w:hAnsiTheme="majorHAnsi"/>
                <w:b/>
              </w:rPr>
              <w:t>. классов</w:t>
            </w:r>
          </w:p>
        </w:tc>
        <w:tc>
          <w:tcPr>
            <w:tcW w:w="709" w:type="dxa"/>
          </w:tcPr>
          <w:p w:rsidR="00A2421D" w:rsidRPr="008C5930" w:rsidRDefault="00A2421D" w:rsidP="00646DB0">
            <w:pPr>
              <w:ind w:left="-43"/>
              <w:jc w:val="center"/>
              <w:rPr>
                <w:rFonts w:asciiTheme="majorHAnsi" w:hAnsiTheme="majorHAnsi"/>
                <w:b/>
              </w:rPr>
            </w:pPr>
            <w:r w:rsidRPr="008C5930">
              <w:rPr>
                <w:rFonts w:asciiTheme="majorHAnsi" w:hAnsiTheme="majorHAnsi"/>
                <w:b/>
              </w:rPr>
              <w:t>2012г</w:t>
            </w:r>
          </w:p>
        </w:tc>
        <w:tc>
          <w:tcPr>
            <w:tcW w:w="851" w:type="dxa"/>
          </w:tcPr>
          <w:p w:rsidR="00A2421D" w:rsidRPr="008C5930" w:rsidRDefault="00A2421D" w:rsidP="00646DB0">
            <w:pPr>
              <w:ind w:left="-43"/>
              <w:jc w:val="center"/>
              <w:rPr>
                <w:rFonts w:asciiTheme="majorHAnsi" w:hAnsiTheme="majorHAnsi"/>
                <w:b/>
              </w:rPr>
            </w:pPr>
          </w:p>
        </w:tc>
        <w:tc>
          <w:tcPr>
            <w:tcW w:w="850" w:type="dxa"/>
          </w:tcPr>
          <w:p w:rsidR="00A2421D" w:rsidRPr="008C5930" w:rsidRDefault="00A2421D" w:rsidP="00646DB0">
            <w:pPr>
              <w:ind w:left="-43"/>
              <w:jc w:val="center"/>
              <w:rPr>
                <w:rFonts w:asciiTheme="majorHAnsi" w:hAnsiTheme="majorHAnsi"/>
                <w:b/>
              </w:rPr>
            </w:pPr>
            <w:r w:rsidRPr="008C5930">
              <w:rPr>
                <w:rFonts w:asciiTheme="majorHAnsi" w:hAnsiTheme="majorHAnsi"/>
                <w:b/>
              </w:rPr>
              <w:t>8207</w:t>
            </w:r>
          </w:p>
        </w:tc>
        <w:tc>
          <w:tcPr>
            <w:tcW w:w="895" w:type="dxa"/>
          </w:tcPr>
          <w:p w:rsidR="00A2421D" w:rsidRPr="008C5930" w:rsidRDefault="00A2421D" w:rsidP="00646DB0">
            <w:pPr>
              <w:ind w:left="-43"/>
              <w:jc w:val="center"/>
              <w:rPr>
                <w:rFonts w:asciiTheme="majorHAnsi" w:hAnsiTheme="majorHAnsi"/>
                <w:b/>
              </w:rPr>
            </w:pPr>
            <w:r w:rsidRPr="008C5930">
              <w:rPr>
                <w:rFonts w:asciiTheme="majorHAnsi" w:hAnsiTheme="majorHAnsi"/>
                <w:b/>
                <w:sz w:val="20"/>
              </w:rPr>
              <w:t>339739</w:t>
            </w:r>
          </w:p>
        </w:tc>
      </w:tr>
      <w:tr w:rsidR="00E559E4" w:rsidTr="00E559E4">
        <w:trPr>
          <w:gridAfter w:val="1"/>
          <w:wAfter w:w="39" w:type="dxa"/>
          <w:trHeight w:val="753"/>
        </w:trPr>
        <w:tc>
          <w:tcPr>
            <w:tcW w:w="425" w:type="dxa"/>
          </w:tcPr>
          <w:p w:rsidR="00A2421D" w:rsidRPr="008C5930" w:rsidRDefault="00A2421D" w:rsidP="00646DB0">
            <w:pPr>
              <w:ind w:left="-43"/>
              <w:jc w:val="center"/>
              <w:rPr>
                <w:rFonts w:asciiTheme="majorHAnsi" w:hAnsiTheme="majorHAnsi"/>
                <w:b/>
              </w:rPr>
            </w:pPr>
            <w:r>
              <w:rPr>
                <w:rFonts w:asciiTheme="majorHAnsi" w:hAnsiTheme="majorHAnsi"/>
                <w:b/>
              </w:rPr>
              <w:t>3</w:t>
            </w:r>
          </w:p>
        </w:tc>
        <w:tc>
          <w:tcPr>
            <w:tcW w:w="1843" w:type="dxa"/>
          </w:tcPr>
          <w:p w:rsidR="00A2421D" w:rsidRPr="008C5930" w:rsidRDefault="00A2421D" w:rsidP="00646DB0">
            <w:pPr>
              <w:ind w:left="-43"/>
              <w:jc w:val="center"/>
              <w:rPr>
                <w:rFonts w:asciiTheme="majorHAnsi" w:hAnsiTheme="majorHAnsi"/>
                <w:b/>
              </w:rPr>
            </w:pPr>
            <w:proofErr w:type="spellStart"/>
            <w:r>
              <w:rPr>
                <w:rFonts w:asciiTheme="majorHAnsi" w:hAnsiTheme="majorHAnsi"/>
                <w:b/>
              </w:rPr>
              <w:t>Мунгишиева</w:t>
            </w:r>
            <w:proofErr w:type="spellEnd"/>
            <w:r>
              <w:rPr>
                <w:rFonts w:asciiTheme="majorHAnsi" w:hAnsiTheme="majorHAnsi"/>
                <w:b/>
              </w:rPr>
              <w:t xml:space="preserve"> А.В.</w:t>
            </w:r>
          </w:p>
        </w:tc>
        <w:tc>
          <w:tcPr>
            <w:tcW w:w="1276" w:type="dxa"/>
          </w:tcPr>
          <w:p w:rsidR="00A2421D" w:rsidRPr="008C5930" w:rsidRDefault="00A2421D" w:rsidP="00646DB0">
            <w:pPr>
              <w:ind w:left="-43"/>
              <w:jc w:val="center"/>
              <w:rPr>
                <w:rFonts w:asciiTheme="majorHAnsi" w:hAnsiTheme="majorHAnsi"/>
                <w:b/>
                <w:sz w:val="20"/>
              </w:rPr>
            </w:pPr>
            <w:r>
              <w:rPr>
                <w:rFonts w:asciiTheme="majorHAnsi" w:hAnsiTheme="majorHAnsi"/>
                <w:b/>
                <w:sz w:val="20"/>
              </w:rPr>
              <w:t>19.02.1975г.</w:t>
            </w:r>
          </w:p>
        </w:tc>
        <w:tc>
          <w:tcPr>
            <w:tcW w:w="1701" w:type="dxa"/>
          </w:tcPr>
          <w:p w:rsidR="00A2421D" w:rsidRPr="008C5930" w:rsidRDefault="00A2421D" w:rsidP="00646DB0">
            <w:pPr>
              <w:ind w:left="-43"/>
              <w:jc w:val="center"/>
              <w:rPr>
                <w:rFonts w:asciiTheme="majorHAnsi" w:hAnsiTheme="majorHAnsi"/>
                <w:b/>
              </w:rPr>
            </w:pPr>
            <w:r>
              <w:rPr>
                <w:rFonts w:asciiTheme="majorHAnsi" w:hAnsiTheme="majorHAnsi"/>
                <w:b/>
              </w:rPr>
              <w:t>Сред</w:t>
            </w:r>
            <w:proofErr w:type="gramStart"/>
            <w:r>
              <w:rPr>
                <w:rFonts w:asciiTheme="majorHAnsi" w:hAnsiTheme="majorHAnsi"/>
                <w:b/>
              </w:rPr>
              <w:t>.</w:t>
            </w:r>
            <w:proofErr w:type="gramEnd"/>
            <w:r>
              <w:rPr>
                <w:rFonts w:asciiTheme="majorHAnsi" w:hAnsiTheme="majorHAnsi"/>
                <w:b/>
              </w:rPr>
              <w:t xml:space="preserve"> </w:t>
            </w:r>
            <w:proofErr w:type="gramStart"/>
            <w:r>
              <w:rPr>
                <w:rFonts w:asciiTheme="majorHAnsi" w:hAnsiTheme="majorHAnsi"/>
                <w:b/>
              </w:rPr>
              <w:t>с</w:t>
            </w:r>
            <w:proofErr w:type="gramEnd"/>
            <w:r>
              <w:rPr>
                <w:rFonts w:asciiTheme="majorHAnsi" w:hAnsiTheme="majorHAnsi"/>
                <w:b/>
              </w:rPr>
              <w:t>пец. ХПК</w:t>
            </w:r>
          </w:p>
        </w:tc>
        <w:tc>
          <w:tcPr>
            <w:tcW w:w="425" w:type="dxa"/>
          </w:tcPr>
          <w:p w:rsidR="00A2421D" w:rsidRPr="008C5930" w:rsidRDefault="00A2421D" w:rsidP="00646DB0">
            <w:pPr>
              <w:ind w:left="-43"/>
              <w:jc w:val="center"/>
              <w:rPr>
                <w:rFonts w:asciiTheme="majorHAnsi" w:hAnsiTheme="majorHAnsi"/>
                <w:b/>
              </w:rPr>
            </w:pPr>
            <w:r>
              <w:rPr>
                <w:rFonts w:asciiTheme="majorHAnsi" w:hAnsiTheme="majorHAnsi"/>
                <w:b/>
              </w:rPr>
              <w:t>17</w:t>
            </w:r>
          </w:p>
        </w:tc>
        <w:tc>
          <w:tcPr>
            <w:tcW w:w="426" w:type="dxa"/>
          </w:tcPr>
          <w:p w:rsidR="00A2421D" w:rsidRPr="008C5930" w:rsidRDefault="00A2421D" w:rsidP="00646DB0">
            <w:pPr>
              <w:ind w:left="-43"/>
              <w:jc w:val="center"/>
              <w:rPr>
                <w:rFonts w:asciiTheme="majorHAnsi" w:hAnsiTheme="majorHAnsi"/>
                <w:b/>
              </w:rPr>
            </w:pPr>
          </w:p>
        </w:tc>
        <w:tc>
          <w:tcPr>
            <w:tcW w:w="425" w:type="dxa"/>
          </w:tcPr>
          <w:p w:rsidR="00A2421D" w:rsidRPr="008C5930" w:rsidRDefault="00E559E4" w:rsidP="00646DB0">
            <w:pPr>
              <w:ind w:left="-43"/>
              <w:jc w:val="center"/>
              <w:rPr>
                <w:rFonts w:asciiTheme="majorHAnsi" w:hAnsiTheme="majorHAnsi"/>
                <w:b/>
              </w:rPr>
            </w:pPr>
            <w:r>
              <w:rPr>
                <w:rFonts w:asciiTheme="majorHAnsi" w:hAnsiTheme="majorHAnsi"/>
                <w:b/>
              </w:rPr>
              <w:t>4</w:t>
            </w:r>
          </w:p>
        </w:tc>
        <w:tc>
          <w:tcPr>
            <w:tcW w:w="1417" w:type="dxa"/>
          </w:tcPr>
          <w:p w:rsidR="00A2421D" w:rsidRPr="008C5930" w:rsidRDefault="00A2421D" w:rsidP="00646DB0">
            <w:pPr>
              <w:ind w:left="-43"/>
              <w:jc w:val="center"/>
              <w:rPr>
                <w:rFonts w:asciiTheme="majorHAnsi" w:hAnsiTheme="majorHAnsi"/>
                <w:b/>
              </w:rPr>
            </w:pPr>
            <w:r>
              <w:rPr>
                <w:rFonts w:asciiTheme="majorHAnsi" w:hAnsiTheme="majorHAnsi"/>
                <w:b/>
              </w:rPr>
              <w:t xml:space="preserve">Учитель </w:t>
            </w:r>
            <w:proofErr w:type="spellStart"/>
            <w:r>
              <w:rPr>
                <w:rFonts w:asciiTheme="majorHAnsi" w:hAnsiTheme="majorHAnsi"/>
                <w:b/>
              </w:rPr>
              <w:t>нач</w:t>
            </w:r>
            <w:proofErr w:type="spellEnd"/>
            <w:r>
              <w:rPr>
                <w:rFonts w:asciiTheme="majorHAnsi" w:hAnsiTheme="majorHAnsi"/>
                <w:b/>
              </w:rPr>
              <w:t>. классов</w:t>
            </w:r>
          </w:p>
        </w:tc>
        <w:tc>
          <w:tcPr>
            <w:tcW w:w="709" w:type="dxa"/>
          </w:tcPr>
          <w:p w:rsidR="00A2421D" w:rsidRPr="008C5930" w:rsidRDefault="00A2421D" w:rsidP="00646DB0">
            <w:pPr>
              <w:ind w:left="-43"/>
              <w:jc w:val="center"/>
              <w:rPr>
                <w:rFonts w:asciiTheme="majorHAnsi" w:hAnsiTheme="majorHAnsi"/>
                <w:b/>
              </w:rPr>
            </w:pPr>
            <w:r>
              <w:rPr>
                <w:rFonts w:asciiTheme="majorHAnsi" w:hAnsiTheme="majorHAnsi"/>
                <w:b/>
              </w:rPr>
              <w:t>2015г</w:t>
            </w:r>
          </w:p>
        </w:tc>
        <w:tc>
          <w:tcPr>
            <w:tcW w:w="851" w:type="dxa"/>
          </w:tcPr>
          <w:p w:rsidR="00A2421D" w:rsidRPr="008C5930" w:rsidRDefault="00A2421D" w:rsidP="00646DB0">
            <w:pPr>
              <w:ind w:left="-43"/>
              <w:jc w:val="center"/>
              <w:rPr>
                <w:rFonts w:asciiTheme="majorHAnsi" w:hAnsiTheme="majorHAnsi"/>
                <w:b/>
              </w:rPr>
            </w:pPr>
          </w:p>
        </w:tc>
        <w:tc>
          <w:tcPr>
            <w:tcW w:w="850" w:type="dxa"/>
          </w:tcPr>
          <w:p w:rsidR="00A2421D" w:rsidRPr="008C5930" w:rsidRDefault="00A2421D" w:rsidP="00646DB0">
            <w:pPr>
              <w:ind w:left="-43"/>
              <w:jc w:val="center"/>
              <w:rPr>
                <w:rFonts w:asciiTheme="majorHAnsi" w:hAnsiTheme="majorHAnsi"/>
                <w:b/>
              </w:rPr>
            </w:pPr>
            <w:r>
              <w:rPr>
                <w:rFonts w:asciiTheme="majorHAnsi" w:hAnsiTheme="majorHAnsi"/>
                <w:b/>
              </w:rPr>
              <w:t>6212</w:t>
            </w:r>
          </w:p>
        </w:tc>
        <w:tc>
          <w:tcPr>
            <w:tcW w:w="895" w:type="dxa"/>
          </w:tcPr>
          <w:p w:rsidR="00A2421D" w:rsidRPr="008C5930" w:rsidRDefault="00A2421D" w:rsidP="00646DB0">
            <w:pPr>
              <w:ind w:left="-43"/>
              <w:jc w:val="center"/>
              <w:rPr>
                <w:rFonts w:asciiTheme="majorHAnsi" w:hAnsiTheme="majorHAnsi"/>
                <w:b/>
                <w:sz w:val="20"/>
              </w:rPr>
            </w:pPr>
            <w:r>
              <w:rPr>
                <w:rFonts w:asciiTheme="majorHAnsi" w:hAnsiTheme="majorHAnsi"/>
                <w:b/>
                <w:sz w:val="20"/>
              </w:rPr>
              <w:t>263959</w:t>
            </w:r>
          </w:p>
        </w:tc>
      </w:tr>
      <w:tr w:rsidR="00E559E4" w:rsidTr="00E559E4">
        <w:trPr>
          <w:gridAfter w:val="1"/>
          <w:wAfter w:w="39" w:type="dxa"/>
          <w:trHeight w:val="644"/>
        </w:trPr>
        <w:tc>
          <w:tcPr>
            <w:tcW w:w="425" w:type="dxa"/>
          </w:tcPr>
          <w:p w:rsidR="00A2421D" w:rsidRDefault="00A2421D" w:rsidP="00646DB0">
            <w:pPr>
              <w:ind w:left="-43"/>
              <w:jc w:val="center"/>
              <w:rPr>
                <w:rFonts w:asciiTheme="majorHAnsi" w:hAnsiTheme="majorHAnsi"/>
                <w:b/>
              </w:rPr>
            </w:pPr>
            <w:r>
              <w:rPr>
                <w:rFonts w:asciiTheme="majorHAnsi" w:hAnsiTheme="majorHAnsi"/>
                <w:b/>
              </w:rPr>
              <w:t>4</w:t>
            </w:r>
          </w:p>
        </w:tc>
        <w:tc>
          <w:tcPr>
            <w:tcW w:w="1843" w:type="dxa"/>
          </w:tcPr>
          <w:p w:rsidR="00A2421D" w:rsidRDefault="00A2421D" w:rsidP="00646DB0">
            <w:pPr>
              <w:ind w:left="-43"/>
              <w:jc w:val="center"/>
              <w:rPr>
                <w:rFonts w:asciiTheme="majorHAnsi" w:hAnsiTheme="majorHAnsi"/>
                <w:b/>
              </w:rPr>
            </w:pPr>
            <w:proofErr w:type="spellStart"/>
            <w:r>
              <w:rPr>
                <w:rFonts w:asciiTheme="majorHAnsi" w:hAnsiTheme="majorHAnsi"/>
                <w:b/>
              </w:rPr>
              <w:t>Картакаева</w:t>
            </w:r>
            <w:proofErr w:type="spellEnd"/>
            <w:r>
              <w:rPr>
                <w:rFonts w:asciiTheme="majorHAnsi" w:hAnsiTheme="majorHAnsi"/>
                <w:b/>
              </w:rPr>
              <w:t xml:space="preserve"> А.З.</w:t>
            </w:r>
          </w:p>
        </w:tc>
        <w:tc>
          <w:tcPr>
            <w:tcW w:w="1276" w:type="dxa"/>
          </w:tcPr>
          <w:p w:rsidR="00A2421D" w:rsidRDefault="00A2421D" w:rsidP="00646DB0">
            <w:pPr>
              <w:ind w:left="-43"/>
              <w:jc w:val="center"/>
              <w:rPr>
                <w:rFonts w:asciiTheme="majorHAnsi" w:hAnsiTheme="majorHAnsi"/>
                <w:b/>
                <w:sz w:val="20"/>
              </w:rPr>
            </w:pPr>
            <w:r>
              <w:rPr>
                <w:rFonts w:asciiTheme="majorHAnsi" w:hAnsiTheme="majorHAnsi"/>
                <w:b/>
                <w:sz w:val="20"/>
              </w:rPr>
              <w:t>13.01.1979г.</w:t>
            </w:r>
          </w:p>
        </w:tc>
        <w:tc>
          <w:tcPr>
            <w:tcW w:w="1701" w:type="dxa"/>
          </w:tcPr>
          <w:p w:rsidR="00A2421D" w:rsidRDefault="00A2421D" w:rsidP="00646DB0">
            <w:pPr>
              <w:ind w:left="-43"/>
              <w:jc w:val="center"/>
              <w:rPr>
                <w:rFonts w:asciiTheme="majorHAnsi" w:hAnsiTheme="majorHAnsi"/>
                <w:b/>
              </w:rPr>
            </w:pPr>
            <w:r>
              <w:rPr>
                <w:rFonts w:asciiTheme="majorHAnsi" w:hAnsiTheme="majorHAnsi"/>
                <w:b/>
              </w:rPr>
              <w:t>Высшее КЧГУ</w:t>
            </w:r>
          </w:p>
        </w:tc>
        <w:tc>
          <w:tcPr>
            <w:tcW w:w="425" w:type="dxa"/>
          </w:tcPr>
          <w:p w:rsidR="00A2421D" w:rsidRDefault="00A2421D" w:rsidP="00646DB0">
            <w:pPr>
              <w:ind w:left="-43"/>
              <w:jc w:val="center"/>
              <w:rPr>
                <w:rFonts w:asciiTheme="majorHAnsi" w:hAnsiTheme="majorHAnsi"/>
                <w:b/>
              </w:rPr>
            </w:pPr>
            <w:r>
              <w:rPr>
                <w:rFonts w:asciiTheme="majorHAnsi" w:hAnsiTheme="majorHAnsi"/>
                <w:b/>
              </w:rPr>
              <w:t>19</w:t>
            </w:r>
          </w:p>
        </w:tc>
        <w:tc>
          <w:tcPr>
            <w:tcW w:w="426" w:type="dxa"/>
          </w:tcPr>
          <w:p w:rsidR="00A2421D" w:rsidRPr="008C5930" w:rsidRDefault="00A2421D" w:rsidP="00646DB0">
            <w:pPr>
              <w:ind w:left="-43"/>
              <w:jc w:val="center"/>
              <w:rPr>
                <w:rFonts w:asciiTheme="majorHAnsi" w:hAnsiTheme="majorHAnsi"/>
                <w:b/>
              </w:rPr>
            </w:pPr>
            <w:r>
              <w:rPr>
                <w:rFonts w:asciiTheme="majorHAnsi" w:hAnsiTheme="majorHAnsi"/>
                <w:b/>
              </w:rPr>
              <w:t>1</w:t>
            </w:r>
          </w:p>
        </w:tc>
        <w:tc>
          <w:tcPr>
            <w:tcW w:w="425" w:type="dxa"/>
          </w:tcPr>
          <w:p w:rsidR="00A2421D" w:rsidRDefault="00E559E4" w:rsidP="00646DB0">
            <w:pPr>
              <w:ind w:left="-43"/>
              <w:jc w:val="center"/>
              <w:rPr>
                <w:rFonts w:asciiTheme="majorHAnsi" w:hAnsiTheme="majorHAnsi"/>
                <w:b/>
              </w:rPr>
            </w:pPr>
            <w:r>
              <w:rPr>
                <w:rFonts w:asciiTheme="majorHAnsi" w:hAnsiTheme="majorHAnsi"/>
                <w:b/>
              </w:rPr>
              <w:t>1</w:t>
            </w:r>
          </w:p>
        </w:tc>
        <w:tc>
          <w:tcPr>
            <w:tcW w:w="1417" w:type="dxa"/>
          </w:tcPr>
          <w:p w:rsidR="00A2421D" w:rsidRDefault="00A2421D" w:rsidP="00646DB0">
            <w:pPr>
              <w:ind w:left="-43"/>
              <w:jc w:val="center"/>
              <w:rPr>
                <w:rFonts w:asciiTheme="majorHAnsi" w:hAnsiTheme="majorHAnsi"/>
                <w:b/>
              </w:rPr>
            </w:pPr>
            <w:r>
              <w:rPr>
                <w:rFonts w:asciiTheme="majorHAnsi" w:hAnsiTheme="majorHAnsi"/>
                <w:b/>
              </w:rPr>
              <w:t xml:space="preserve">Учитель </w:t>
            </w:r>
            <w:proofErr w:type="spellStart"/>
            <w:r>
              <w:rPr>
                <w:rFonts w:asciiTheme="majorHAnsi" w:hAnsiTheme="majorHAnsi"/>
                <w:b/>
              </w:rPr>
              <w:t>нач</w:t>
            </w:r>
            <w:proofErr w:type="spellEnd"/>
            <w:r>
              <w:rPr>
                <w:rFonts w:asciiTheme="majorHAnsi" w:hAnsiTheme="majorHAnsi"/>
                <w:b/>
              </w:rPr>
              <w:t>. классов</w:t>
            </w:r>
          </w:p>
        </w:tc>
        <w:tc>
          <w:tcPr>
            <w:tcW w:w="709" w:type="dxa"/>
          </w:tcPr>
          <w:p w:rsidR="00A2421D" w:rsidRDefault="00E559E4" w:rsidP="00646DB0">
            <w:pPr>
              <w:ind w:left="-43"/>
              <w:jc w:val="center"/>
              <w:rPr>
                <w:rFonts w:asciiTheme="majorHAnsi" w:hAnsiTheme="majorHAnsi"/>
                <w:b/>
              </w:rPr>
            </w:pPr>
            <w:r>
              <w:rPr>
                <w:rFonts w:asciiTheme="majorHAnsi" w:hAnsiTheme="majorHAnsi"/>
                <w:b/>
              </w:rPr>
              <w:t>2014</w:t>
            </w:r>
            <w:r w:rsidR="00A2421D">
              <w:rPr>
                <w:rFonts w:asciiTheme="majorHAnsi" w:hAnsiTheme="majorHAnsi"/>
                <w:b/>
              </w:rPr>
              <w:t>г</w:t>
            </w:r>
          </w:p>
        </w:tc>
        <w:tc>
          <w:tcPr>
            <w:tcW w:w="851" w:type="dxa"/>
          </w:tcPr>
          <w:p w:rsidR="00A2421D" w:rsidRPr="008C5930" w:rsidRDefault="00A2421D" w:rsidP="00646DB0">
            <w:pPr>
              <w:ind w:left="-43"/>
              <w:jc w:val="center"/>
              <w:rPr>
                <w:rFonts w:asciiTheme="majorHAnsi" w:hAnsiTheme="majorHAnsi"/>
                <w:b/>
              </w:rPr>
            </w:pPr>
            <w:r>
              <w:rPr>
                <w:rFonts w:asciiTheme="majorHAnsi" w:hAnsiTheme="majorHAnsi"/>
                <w:b/>
              </w:rPr>
              <w:t>2012г.</w:t>
            </w:r>
          </w:p>
        </w:tc>
        <w:tc>
          <w:tcPr>
            <w:tcW w:w="850" w:type="dxa"/>
          </w:tcPr>
          <w:p w:rsidR="00A2421D" w:rsidRDefault="00A2421D" w:rsidP="00646DB0">
            <w:pPr>
              <w:ind w:left="-43"/>
              <w:jc w:val="center"/>
              <w:rPr>
                <w:rFonts w:asciiTheme="majorHAnsi" w:hAnsiTheme="majorHAnsi"/>
                <w:b/>
              </w:rPr>
            </w:pPr>
            <w:r>
              <w:rPr>
                <w:rFonts w:asciiTheme="majorHAnsi" w:hAnsiTheme="majorHAnsi"/>
                <w:b/>
              </w:rPr>
              <w:t>82</w:t>
            </w:r>
            <w:r w:rsidR="00E559E4">
              <w:rPr>
                <w:rFonts w:asciiTheme="majorHAnsi" w:hAnsiTheme="majorHAnsi"/>
                <w:b/>
              </w:rPr>
              <w:t>03</w:t>
            </w:r>
          </w:p>
        </w:tc>
        <w:tc>
          <w:tcPr>
            <w:tcW w:w="895" w:type="dxa"/>
          </w:tcPr>
          <w:p w:rsidR="00A2421D" w:rsidRDefault="00E559E4" w:rsidP="00646DB0">
            <w:pPr>
              <w:ind w:left="-43"/>
              <w:jc w:val="center"/>
              <w:rPr>
                <w:rFonts w:asciiTheme="majorHAnsi" w:hAnsiTheme="majorHAnsi"/>
                <w:b/>
                <w:sz w:val="20"/>
              </w:rPr>
            </w:pPr>
            <w:r>
              <w:rPr>
                <w:rFonts w:asciiTheme="majorHAnsi" w:hAnsiTheme="majorHAnsi"/>
                <w:b/>
                <w:sz w:val="20"/>
              </w:rPr>
              <w:t>655236</w:t>
            </w:r>
          </w:p>
        </w:tc>
      </w:tr>
    </w:tbl>
    <w:p w:rsidR="00A2421D" w:rsidRPr="00A46A13" w:rsidRDefault="00A2421D" w:rsidP="00E72747">
      <w:pPr>
        <w:spacing w:after="0" w:line="276" w:lineRule="auto"/>
        <w:ind w:left="-567"/>
        <w:rPr>
          <w:sz w:val="24"/>
        </w:rPr>
      </w:pPr>
    </w:p>
    <w:sectPr w:rsidR="00A2421D" w:rsidRPr="00A46A13" w:rsidSect="00642A9D">
      <w:pgSz w:w="11906" w:h="16838"/>
      <w:pgMar w:top="284" w:right="424" w:bottom="284" w:left="1134"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07845DC"/>
    <w:lvl w:ilvl="0">
      <w:numFmt w:val="bullet"/>
      <w:lvlText w:val="*"/>
      <w:lvlJc w:val="left"/>
    </w:lvl>
  </w:abstractNum>
  <w:abstractNum w:abstractNumId="1">
    <w:nsid w:val="06F229D1"/>
    <w:multiLevelType w:val="singleLevel"/>
    <w:tmpl w:val="EC503E76"/>
    <w:lvl w:ilvl="0">
      <w:start w:val="1"/>
      <w:numFmt w:val="decimal"/>
      <w:lvlText w:val="%1."/>
      <w:legacy w:legacy="1" w:legacySpace="0" w:legacyIndent="365"/>
      <w:lvlJc w:val="left"/>
      <w:rPr>
        <w:rFonts w:ascii="Times New Roman" w:hAnsi="Times New Roman" w:cs="Times New Roman" w:hint="default"/>
      </w:rPr>
    </w:lvl>
  </w:abstractNum>
  <w:abstractNum w:abstractNumId="2">
    <w:nsid w:val="1D0C11DB"/>
    <w:multiLevelType w:val="singleLevel"/>
    <w:tmpl w:val="6E705822"/>
    <w:lvl w:ilvl="0">
      <w:start w:val="4"/>
      <w:numFmt w:val="decimal"/>
      <w:lvlText w:val="%1."/>
      <w:legacy w:legacy="1" w:legacySpace="0" w:legacyIndent="336"/>
      <w:lvlJc w:val="left"/>
      <w:rPr>
        <w:rFonts w:ascii="Times New Roman" w:hAnsi="Times New Roman" w:cs="Times New Roman" w:hint="default"/>
      </w:rPr>
    </w:lvl>
  </w:abstractNum>
  <w:abstractNum w:abstractNumId="3">
    <w:nsid w:val="21A9140A"/>
    <w:multiLevelType w:val="multilevel"/>
    <w:tmpl w:val="020E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633193"/>
    <w:multiLevelType w:val="singleLevel"/>
    <w:tmpl w:val="28D254CE"/>
    <w:lvl w:ilvl="0">
      <w:start w:val="1"/>
      <w:numFmt w:val="decimal"/>
      <w:lvlText w:val="%1."/>
      <w:legacy w:legacy="1" w:legacySpace="0" w:legacyIndent="221"/>
      <w:lvlJc w:val="left"/>
      <w:rPr>
        <w:rFonts w:ascii="Calibri" w:hAnsi="Calibri" w:cs="Calibri" w:hint="default"/>
      </w:rPr>
    </w:lvl>
  </w:abstractNum>
  <w:abstractNum w:abstractNumId="5">
    <w:nsid w:val="2BDD6978"/>
    <w:multiLevelType w:val="singleLevel"/>
    <w:tmpl w:val="CFA44090"/>
    <w:lvl w:ilvl="0">
      <w:start w:val="1"/>
      <w:numFmt w:val="decimal"/>
      <w:lvlText w:val="%1."/>
      <w:legacy w:legacy="1" w:legacySpace="0" w:legacyIndent="206"/>
      <w:lvlJc w:val="left"/>
      <w:rPr>
        <w:rFonts w:ascii="Calibri" w:hAnsi="Calibri" w:cs="Calibri" w:hint="default"/>
      </w:rPr>
    </w:lvl>
  </w:abstractNum>
  <w:abstractNum w:abstractNumId="6">
    <w:nsid w:val="33C8419C"/>
    <w:multiLevelType w:val="singleLevel"/>
    <w:tmpl w:val="8FC62F70"/>
    <w:lvl w:ilvl="0">
      <w:start w:val="1"/>
      <w:numFmt w:val="decimal"/>
      <w:lvlText w:val="%1."/>
      <w:legacy w:legacy="1" w:legacySpace="0" w:legacyIndent="226"/>
      <w:lvlJc w:val="left"/>
      <w:rPr>
        <w:rFonts w:ascii="Calibri" w:hAnsi="Calibri" w:cs="Calibri" w:hint="default"/>
      </w:rPr>
    </w:lvl>
  </w:abstractNum>
  <w:abstractNum w:abstractNumId="7">
    <w:nsid w:val="476126D4"/>
    <w:multiLevelType w:val="singleLevel"/>
    <w:tmpl w:val="8AE05B64"/>
    <w:lvl w:ilvl="0">
      <w:start w:val="1"/>
      <w:numFmt w:val="decimal"/>
      <w:lvlText w:val="%1."/>
      <w:legacy w:legacy="1" w:legacySpace="0" w:legacyIndent="211"/>
      <w:lvlJc w:val="left"/>
      <w:rPr>
        <w:rFonts w:ascii="Calibri" w:hAnsi="Calibri" w:cs="Calibri" w:hint="default"/>
      </w:rPr>
    </w:lvl>
  </w:abstractNum>
  <w:abstractNum w:abstractNumId="8">
    <w:nsid w:val="4A294E78"/>
    <w:multiLevelType w:val="singleLevel"/>
    <w:tmpl w:val="702A69E6"/>
    <w:lvl w:ilvl="0">
      <w:start w:val="3"/>
      <w:numFmt w:val="decimal"/>
      <w:lvlText w:val="%1"/>
      <w:legacy w:legacy="1" w:legacySpace="0" w:legacyIndent="278"/>
      <w:lvlJc w:val="left"/>
      <w:rPr>
        <w:rFonts w:ascii="Times New Roman" w:hAnsi="Times New Roman" w:cs="Times New Roman" w:hint="default"/>
      </w:rPr>
    </w:lvl>
  </w:abstractNum>
  <w:abstractNum w:abstractNumId="9">
    <w:nsid w:val="4ABF3472"/>
    <w:multiLevelType w:val="singleLevel"/>
    <w:tmpl w:val="1214EBAE"/>
    <w:lvl w:ilvl="0">
      <w:start w:val="1"/>
      <w:numFmt w:val="decimal"/>
      <w:lvlText w:val="%1."/>
      <w:legacy w:legacy="1" w:legacySpace="0" w:legacyIndent="221"/>
      <w:lvlJc w:val="left"/>
      <w:rPr>
        <w:rFonts w:ascii="Calibri" w:hAnsi="Calibri" w:cs="Calibri" w:hint="default"/>
      </w:rPr>
    </w:lvl>
  </w:abstractNum>
  <w:abstractNum w:abstractNumId="10">
    <w:nsid w:val="4C954433"/>
    <w:multiLevelType w:val="singleLevel"/>
    <w:tmpl w:val="CB5C43E2"/>
    <w:lvl w:ilvl="0">
      <w:start w:val="4"/>
      <w:numFmt w:val="decimal"/>
      <w:lvlText w:val="%1."/>
      <w:legacy w:legacy="1" w:legacySpace="0" w:legacyIndent="230"/>
      <w:lvlJc w:val="left"/>
      <w:rPr>
        <w:rFonts w:ascii="Calibri" w:hAnsi="Calibri" w:cs="Calibri" w:hint="default"/>
      </w:rPr>
    </w:lvl>
  </w:abstractNum>
  <w:abstractNum w:abstractNumId="11">
    <w:nsid w:val="6E520809"/>
    <w:multiLevelType w:val="singleLevel"/>
    <w:tmpl w:val="CFA44090"/>
    <w:lvl w:ilvl="0">
      <w:start w:val="1"/>
      <w:numFmt w:val="decimal"/>
      <w:lvlText w:val="%1."/>
      <w:legacy w:legacy="1" w:legacySpace="0" w:legacyIndent="206"/>
      <w:lvlJc w:val="left"/>
      <w:rPr>
        <w:rFonts w:ascii="Calibri" w:hAnsi="Calibri" w:cs="Calibri" w:hint="default"/>
      </w:rPr>
    </w:lvl>
  </w:abstractNum>
  <w:abstractNum w:abstractNumId="12">
    <w:nsid w:val="7DD40AF0"/>
    <w:multiLevelType w:val="singleLevel"/>
    <w:tmpl w:val="28D254CE"/>
    <w:lvl w:ilvl="0">
      <w:start w:val="1"/>
      <w:numFmt w:val="decimal"/>
      <w:lvlText w:val="%1."/>
      <w:legacy w:legacy="1" w:legacySpace="0" w:legacyIndent="221"/>
      <w:lvlJc w:val="left"/>
      <w:rPr>
        <w:rFonts w:ascii="Calibri" w:hAnsi="Calibri" w:cs="Calibri" w:hint="default"/>
      </w:rPr>
    </w:lvl>
  </w:abstractNum>
  <w:abstractNum w:abstractNumId="13">
    <w:nsid w:val="7F9601A4"/>
    <w:multiLevelType w:val="hybridMultilevel"/>
    <w:tmpl w:val="8F785A40"/>
    <w:lvl w:ilvl="0" w:tplc="73BC4EB2">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3">
    <w:abstractNumId w:val="8"/>
  </w:num>
  <w:num w:numId="4">
    <w:abstractNumId w:val="1"/>
  </w:num>
  <w:num w:numId="5">
    <w:abstractNumId w:val="0"/>
    <w:lvlOverride w:ilvl="0">
      <w:lvl w:ilvl="0">
        <w:start w:val="65535"/>
        <w:numFmt w:val="bullet"/>
        <w:lvlText w:val="-"/>
        <w:legacy w:legacy="1" w:legacySpace="0" w:legacyIndent="187"/>
        <w:lvlJc w:val="left"/>
        <w:rPr>
          <w:rFonts w:ascii="Calibri" w:hAnsi="Calibri" w:cs="Calibri" w:hint="default"/>
        </w:rPr>
      </w:lvl>
    </w:lvlOverride>
  </w:num>
  <w:num w:numId="6">
    <w:abstractNumId w:val="9"/>
  </w:num>
  <w:num w:numId="7">
    <w:abstractNumId w:val="0"/>
    <w:lvlOverride w:ilvl="0">
      <w:lvl w:ilvl="0">
        <w:start w:val="65535"/>
        <w:numFmt w:val="bullet"/>
        <w:lvlText w:val="-"/>
        <w:legacy w:legacy="1" w:legacySpace="0" w:legacyIndent="120"/>
        <w:lvlJc w:val="left"/>
        <w:rPr>
          <w:rFonts w:ascii="Calibri" w:hAnsi="Calibri" w:cs="Calibri" w:hint="default"/>
        </w:rPr>
      </w:lvl>
    </w:lvlOverride>
  </w:num>
  <w:num w:numId="8">
    <w:abstractNumId w:val="11"/>
  </w:num>
  <w:num w:numId="9">
    <w:abstractNumId w:val="4"/>
  </w:num>
  <w:num w:numId="10">
    <w:abstractNumId w:val="12"/>
  </w:num>
  <w:num w:numId="11">
    <w:abstractNumId w:val="6"/>
  </w:num>
  <w:num w:numId="12">
    <w:abstractNumId w:val="5"/>
  </w:num>
  <w:num w:numId="13">
    <w:abstractNumId w:val="13"/>
  </w:num>
  <w:num w:numId="14">
    <w:abstractNumId w:val="10"/>
  </w:num>
  <w:num w:numId="15">
    <w:abstractNumId w:val="7"/>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5D35"/>
    <w:rsid w:val="000708BF"/>
    <w:rsid w:val="002E3C59"/>
    <w:rsid w:val="00335D35"/>
    <w:rsid w:val="00642A9D"/>
    <w:rsid w:val="006D453A"/>
    <w:rsid w:val="00A2421D"/>
    <w:rsid w:val="00A46A13"/>
    <w:rsid w:val="00B41075"/>
    <w:rsid w:val="00C37D14"/>
    <w:rsid w:val="00C43762"/>
    <w:rsid w:val="00D25595"/>
    <w:rsid w:val="00D754C0"/>
    <w:rsid w:val="00E559E4"/>
    <w:rsid w:val="00E6423D"/>
    <w:rsid w:val="00E72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7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6A1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46A13"/>
    <w:rPr>
      <w:rFonts w:ascii="Segoe UI" w:hAnsi="Segoe UI" w:cs="Segoe UI"/>
      <w:sz w:val="18"/>
      <w:szCs w:val="18"/>
    </w:rPr>
  </w:style>
  <w:style w:type="paragraph" w:customStyle="1" w:styleId="Style1">
    <w:name w:val="Style1"/>
    <w:basedOn w:val="a"/>
    <w:uiPriority w:val="99"/>
    <w:rsid w:val="00642A9D"/>
    <w:pPr>
      <w:widowControl w:val="0"/>
      <w:autoSpaceDE w:val="0"/>
      <w:autoSpaceDN w:val="0"/>
      <w:adjustRightInd w:val="0"/>
      <w:spacing w:after="0" w:line="390" w:lineRule="exact"/>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642A9D"/>
    <w:pPr>
      <w:widowControl w:val="0"/>
      <w:autoSpaceDE w:val="0"/>
      <w:autoSpaceDN w:val="0"/>
      <w:adjustRightInd w:val="0"/>
      <w:spacing w:after="0" w:line="562" w:lineRule="exact"/>
      <w:jc w:val="center"/>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642A9D"/>
    <w:pPr>
      <w:widowControl w:val="0"/>
      <w:autoSpaceDE w:val="0"/>
      <w:autoSpaceDN w:val="0"/>
      <w:adjustRightInd w:val="0"/>
      <w:spacing w:after="0" w:line="392" w:lineRule="exact"/>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642A9D"/>
    <w:pPr>
      <w:widowControl w:val="0"/>
      <w:autoSpaceDE w:val="0"/>
      <w:autoSpaceDN w:val="0"/>
      <w:adjustRightInd w:val="0"/>
      <w:spacing w:after="0" w:line="389" w:lineRule="exact"/>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642A9D"/>
    <w:pPr>
      <w:widowControl w:val="0"/>
      <w:autoSpaceDE w:val="0"/>
      <w:autoSpaceDN w:val="0"/>
      <w:adjustRightInd w:val="0"/>
      <w:spacing w:after="0" w:line="389" w:lineRule="exact"/>
      <w:jc w:val="both"/>
    </w:pPr>
    <w:rPr>
      <w:rFonts w:ascii="Times New Roman" w:eastAsiaTheme="minorEastAsia" w:hAnsi="Times New Roman" w:cs="Times New Roman"/>
      <w:sz w:val="24"/>
      <w:szCs w:val="24"/>
      <w:lang w:eastAsia="ru-RU"/>
    </w:rPr>
  </w:style>
  <w:style w:type="character" w:customStyle="1" w:styleId="FontStyle11">
    <w:name w:val="Font Style11"/>
    <w:basedOn w:val="a0"/>
    <w:uiPriority w:val="99"/>
    <w:rsid w:val="00642A9D"/>
    <w:rPr>
      <w:rFonts w:ascii="Times New Roman" w:hAnsi="Times New Roman" w:cs="Times New Roman"/>
      <w:sz w:val="32"/>
      <w:szCs w:val="32"/>
    </w:rPr>
  </w:style>
  <w:style w:type="character" w:customStyle="1" w:styleId="FontStyle12">
    <w:name w:val="Font Style12"/>
    <w:basedOn w:val="a0"/>
    <w:uiPriority w:val="99"/>
    <w:rsid w:val="00642A9D"/>
    <w:rPr>
      <w:rFonts w:ascii="Times New Roman" w:hAnsi="Times New Roman" w:cs="Times New Roman"/>
      <w:sz w:val="46"/>
      <w:szCs w:val="46"/>
    </w:rPr>
  </w:style>
  <w:style w:type="character" w:customStyle="1" w:styleId="FontStyle13">
    <w:name w:val="Font Style13"/>
    <w:basedOn w:val="a0"/>
    <w:uiPriority w:val="99"/>
    <w:rsid w:val="00642A9D"/>
    <w:rPr>
      <w:rFonts w:ascii="Times New Roman" w:hAnsi="Times New Roman" w:cs="Times New Roman"/>
      <w:sz w:val="32"/>
      <w:szCs w:val="32"/>
    </w:rPr>
  </w:style>
  <w:style w:type="character" w:customStyle="1" w:styleId="FontStyle14">
    <w:name w:val="Font Style14"/>
    <w:basedOn w:val="a0"/>
    <w:uiPriority w:val="99"/>
    <w:rsid w:val="00642A9D"/>
    <w:rPr>
      <w:rFonts w:ascii="Times New Roman" w:hAnsi="Times New Roman" w:cs="Times New Roman"/>
      <w:sz w:val="32"/>
      <w:szCs w:val="32"/>
    </w:rPr>
  </w:style>
  <w:style w:type="paragraph" w:customStyle="1" w:styleId="Style6">
    <w:name w:val="Style6"/>
    <w:basedOn w:val="a"/>
    <w:uiPriority w:val="99"/>
    <w:rsid w:val="00642A9D"/>
    <w:pPr>
      <w:widowControl w:val="0"/>
      <w:autoSpaceDE w:val="0"/>
      <w:autoSpaceDN w:val="0"/>
      <w:adjustRightInd w:val="0"/>
      <w:spacing w:after="0" w:line="782" w:lineRule="exact"/>
      <w:ind w:hanging="763"/>
    </w:pPr>
    <w:rPr>
      <w:rFonts w:ascii="Cambria" w:eastAsiaTheme="minorEastAsia" w:hAnsi="Cambria"/>
      <w:sz w:val="24"/>
      <w:szCs w:val="24"/>
      <w:lang w:eastAsia="ru-RU"/>
    </w:rPr>
  </w:style>
  <w:style w:type="paragraph" w:customStyle="1" w:styleId="Style7">
    <w:name w:val="Style7"/>
    <w:basedOn w:val="a"/>
    <w:uiPriority w:val="99"/>
    <w:rsid w:val="002E3C59"/>
    <w:pPr>
      <w:widowControl w:val="0"/>
      <w:autoSpaceDE w:val="0"/>
      <w:autoSpaceDN w:val="0"/>
      <w:adjustRightInd w:val="0"/>
      <w:spacing w:after="0" w:line="394" w:lineRule="exact"/>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2E3C59"/>
    <w:rPr>
      <w:rFonts w:ascii="Georgia" w:hAnsi="Georgia" w:cs="Georgia"/>
      <w:b/>
      <w:bCs/>
      <w:i/>
      <w:iCs/>
      <w:sz w:val="38"/>
      <w:szCs w:val="38"/>
    </w:rPr>
  </w:style>
  <w:style w:type="character" w:customStyle="1" w:styleId="FontStyle16">
    <w:name w:val="Font Style16"/>
    <w:basedOn w:val="a0"/>
    <w:uiPriority w:val="99"/>
    <w:rsid w:val="002E3C59"/>
    <w:rPr>
      <w:rFonts w:ascii="Times New Roman" w:hAnsi="Times New Roman" w:cs="Times New Roman"/>
      <w:sz w:val="32"/>
      <w:szCs w:val="32"/>
    </w:rPr>
  </w:style>
  <w:style w:type="character" w:customStyle="1" w:styleId="FontStyle17">
    <w:name w:val="Font Style17"/>
    <w:basedOn w:val="a0"/>
    <w:uiPriority w:val="99"/>
    <w:rsid w:val="002E3C59"/>
    <w:rPr>
      <w:rFonts w:ascii="Times New Roman" w:hAnsi="Times New Roman" w:cs="Times New Roman"/>
      <w:b/>
      <w:bCs/>
      <w:sz w:val="32"/>
      <w:szCs w:val="32"/>
    </w:rPr>
  </w:style>
  <w:style w:type="character" w:styleId="a5">
    <w:name w:val="Strong"/>
    <w:basedOn w:val="a0"/>
    <w:uiPriority w:val="22"/>
    <w:qFormat/>
    <w:rsid w:val="002E3C59"/>
    <w:rPr>
      <w:b/>
      <w:bCs/>
    </w:rPr>
  </w:style>
  <w:style w:type="paragraph" w:styleId="a6">
    <w:name w:val="No Spacing"/>
    <w:uiPriority w:val="1"/>
    <w:qFormat/>
    <w:rsid w:val="00E6423D"/>
    <w:pPr>
      <w:spacing w:after="0" w:line="240" w:lineRule="auto"/>
    </w:pPr>
  </w:style>
  <w:style w:type="paragraph" w:customStyle="1" w:styleId="Style8">
    <w:name w:val="Style8"/>
    <w:basedOn w:val="a"/>
    <w:uiPriority w:val="99"/>
    <w:rsid w:val="000708B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0708B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0708B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1">
    <w:name w:val="Style11"/>
    <w:basedOn w:val="a"/>
    <w:uiPriority w:val="99"/>
    <w:rsid w:val="000708B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8">
    <w:name w:val="Font Style18"/>
    <w:basedOn w:val="a0"/>
    <w:uiPriority w:val="99"/>
    <w:rsid w:val="000708BF"/>
    <w:rPr>
      <w:rFonts w:ascii="Times New Roman" w:hAnsi="Times New Roman" w:cs="Times New Roman"/>
      <w:b/>
      <w:bCs/>
      <w:sz w:val="40"/>
      <w:szCs w:val="40"/>
    </w:rPr>
  </w:style>
  <w:style w:type="character" w:customStyle="1" w:styleId="FontStyle19">
    <w:name w:val="Font Style19"/>
    <w:basedOn w:val="a0"/>
    <w:uiPriority w:val="99"/>
    <w:rsid w:val="000708BF"/>
    <w:rPr>
      <w:rFonts w:ascii="Times New Roman" w:hAnsi="Times New Roman" w:cs="Times New Roman"/>
      <w:i/>
      <w:iCs/>
      <w:spacing w:val="-10"/>
      <w:sz w:val="24"/>
      <w:szCs w:val="24"/>
    </w:rPr>
  </w:style>
  <w:style w:type="character" w:customStyle="1" w:styleId="FontStyle20">
    <w:name w:val="Font Style20"/>
    <w:basedOn w:val="a0"/>
    <w:uiPriority w:val="99"/>
    <w:rsid w:val="000708BF"/>
    <w:rPr>
      <w:rFonts w:ascii="Times New Roman" w:hAnsi="Times New Roman" w:cs="Times New Roman"/>
      <w:i/>
      <w:iCs/>
      <w:spacing w:val="-10"/>
      <w:sz w:val="24"/>
      <w:szCs w:val="24"/>
    </w:rPr>
  </w:style>
  <w:style w:type="character" w:customStyle="1" w:styleId="FontStyle21">
    <w:name w:val="Font Style21"/>
    <w:basedOn w:val="a0"/>
    <w:uiPriority w:val="99"/>
    <w:rsid w:val="000708BF"/>
    <w:rPr>
      <w:rFonts w:ascii="Cambria" w:hAnsi="Cambria" w:cs="Cambria"/>
      <w:b/>
      <w:bCs/>
      <w:i/>
      <w:iCs/>
      <w:spacing w:val="-10"/>
      <w:sz w:val="20"/>
      <w:szCs w:val="20"/>
    </w:rPr>
  </w:style>
  <w:style w:type="character" w:customStyle="1" w:styleId="FontStyle22">
    <w:name w:val="Font Style22"/>
    <w:basedOn w:val="a0"/>
    <w:uiPriority w:val="99"/>
    <w:rsid w:val="000708BF"/>
    <w:rPr>
      <w:rFonts w:ascii="Times New Roman" w:hAnsi="Times New Roman" w:cs="Times New Roman"/>
      <w:w w:val="50"/>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4541</Words>
  <Characters>25889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Магнат</cp:lastModifiedBy>
  <cp:revision>7</cp:revision>
  <cp:lastPrinted>2018-10-03T05:27:00Z</cp:lastPrinted>
  <dcterms:created xsi:type="dcterms:W3CDTF">2018-10-03T05:16:00Z</dcterms:created>
  <dcterms:modified xsi:type="dcterms:W3CDTF">2019-02-28T16:40:00Z</dcterms:modified>
</cp:coreProperties>
</file>