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27" w:rsidRDefault="00353227" w:rsidP="00207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0752BC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ОУ «</w:t>
      </w:r>
      <w:r w:rsidR="00A0776A">
        <w:rPr>
          <w:rFonts w:ascii="Times New Roman" w:hAnsi="Times New Roman"/>
          <w:b/>
          <w:sz w:val="28"/>
          <w:szCs w:val="28"/>
        </w:rPr>
        <w:t>Иммунная О</w:t>
      </w:r>
      <w:bookmarkStart w:id="0" w:name="_GoBack"/>
      <w:bookmarkEnd w:id="0"/>
      <w:r w:rsidR="000752BC">
        <w:rPr>
          <w:rFonts w:ascii="Times New Roman" w:hAnsi="Times New Roman"/>
          <w:b/>
          <w:sz w:val="28"/>
          <w:szCs w:val="28"/>
        </w:rPr>
        <w:t>ОШ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075CB" w:rsidRDefault="002075CB" w:rsidP="00207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caps/>
                <w:sz w:val="28"/>
                <w:szCs w:val="28"/>
              </w:rPr>
              <w:t>РЕГИСТРАЦИОННАЯ КАРТОЧКА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Куратор, получивший информацию: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Источник информации о ситуации (ФИО, должность, контактные данные)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Дата передачи дела куратору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Информация о сторонах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(ФИО, возраст, адрес, телефон, школа (место работы), класс)</w:t>
            </w: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Стор</w:t>
            </w:r>
            <w:r w:rsidR="006D2EB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на конфликта</w:t>
            </w: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4785" w:type="dxa"/>
          </w:tcPr>
          <w:p w:rsidR="00353227" w:rsidRPr="00177B0A" w:rsidRDefault="00353227" w:rsidP="00353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4785" w:type="dxa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Представитель</w:t>
            </w: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Представитель</w:t>
            </w: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(кем приходится, адрес, телефон)</w:t>
            </w: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(кем приходится, адрес, телефон)</w:t>
            </w: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Дата ситуации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353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 для ведущего (медиатора)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3227" w:rsidTr="00353227">
        <w:tc>
          <w:tcPr>
            <w:tcW w:w="10173" w:type="dxa"/>
            <w:gridSpan w:val="2"/>
          </w:tcPr>
          <w:p w:rsidR="00353227" w:rsidRPr="00177B0A" w:rsidRDefault="00353227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Ведущий, принявший дело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Дата передачи дела ведущему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Примирительная встреча</w:t>
            </w:r>
          </w:p>
        </w:tc>
      </w:tr>
      <w:tr w:rsidR="002075CB" w:rsidTr="00353227">
        <w:tc>
          <w:tcPr>
            <w:tcW w:w="4785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Дата проведения встречи</w:t>
            </w:r>
          </w:p>
        </w:tc>
        <w:tc>
          <w:tcPr>
            <w:tcW w:w="5388" w:type="dxa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Дата написания отчета</w:t>
            </w:r>
          </w:p>
        </w:tc>
      </w:tr>
      <w:tr w:rsidR="002075CB" w:rsidTr="00353227">
        <w:tc>
          <w:tcPr>
            <w:tcW w:w="10173" w:type="dxa"/>
            <w:gridSpan w:val="2"/>
          </w:tcPr>
          <w:p w:rsidR="002075CB" w:rsidRPr="00177B0A" w:rsidRDefault="002075CB" w:rsidP="006D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7B0A">
              <w:rPr>
                <w:rFonts w:ascii="Times New Roman" w:hAnsi="Times New Roman"/>
                <w:b/>
                <w:sz w:val="24"/>
                <w:szCs w:val="24"/>
              </w:rPr>
              <w:t>Не проведена (причина)</w:t>
            </w:r>
          </w:p>
        </w:tc>
      </w:tr>
    </w:tbl>
    <w:p w:rsidR="006F00F2" w:rsidRDefault="006F00F2"/>
    <w:sectPr w:rsidR="006F00F2" w:rsidSect="006F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5CB"/>
    <w:rsid w:val="000752BC"/>
    <w:rsid w:val="002075CB"/>
    <w:rsid w:val="002E453C"/>
    <w:rsid w:val="00353227"/>
    <w:rsid w:val="006D2EB3"/>
    <w:rsid w:val="006F00F2"/>
    <w:rsid w:val="008A37DC"/>
    <w:rsid w:val="009A317C"/>
    <w:rsid w:val="00A0776A"/>
    <w:rsid w:val="00D31692"/>
    <w:rsid w:val="00F6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B37D"/>
  <w15:docId w15:val="{E916FCD1-C20C-4805-BE7A-A0CFB31A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C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>Hewlett-Packard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2014-10-14T19:13:00Z</cp:lastPrinted>
  <dcterms:created xsi:type="dcterms:W3CDTF">2014-04-30T07:21:00Z</dcterms:created>
  <dcterms:modified xsi:type="dcterms:W3CDTF">2019-03-03T14:04:00Z</dcterms:modified>
</cp:coreProperties>
</file>