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BC" w:rsidRDefault="00687ABC" w:rsidP="00687A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Всероссийских проверочных работ 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Анализ ВПР по математике учащихся 7 класса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87ABC" w:rsidRDefault="00687ABC" w:rsidP="00687A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ВПР по  математике  – оценить уровень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7 класса в соответствии с требованиями ФГОС НОО. ВПР позволило осуществить диагностику достижения предметных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результатов, в т.ч.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hAnsi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понятиями.  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ВПР была проведена     18 апреля 2019 г.</w:t>
      </w:r>
      <w:r>
        <w:rPr>
          <w:rFonts w:ascii="Times New Roman" w:hAnsi="Times New Roman"/>
          <w:bCs/>
          <w:sz w:val="28"/>
          <w:szCs w:val="28"/>
        </w:rPr>
        <w:t xml:space="preserve">  Всего в классе – 7  учащихся  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Выполняли работу –7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</w:rPr>
        <w:t xml:space="preserve">В ходе работы нарушений выявлено не было. </w:t>
      </w:r>
      <w:r>
        <w:rPr>
          <w:rFonts w:ascii="Times New Roman" w:hAnsi="Times New Roman"/>
          <w:sz w:val="28"/>
          <w:szCs w:val="28"/>
        </w:rPr>
        <w:t xml:space="preserve">Работа содержит 16 заданий. Максимальный первичный балл: 19. 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«5» - 1  обучающийся (14 %) – (16 б)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«4» - </w:t>
      </w:r>
      <w:r w:rsidR="00111DF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 обучающихся (</w:t>
      </w:r>
      <w:r w:rsidR="00111DF1">
        <w:rPr>
          <w:rFonts w:ascii="Times New Roman" w:hAnsi="Times New Roman"/>
          <w:bCs/>
          <w:sz w:val="28"/>
          <w:szCs w:val="28"/>
        </w:rPr>
        <w:t>42</w:t>
      </w:r>
      <w:r>
        <w:rPr>
          <w:rFonts w:ascii="Times New Roman" w:hAnsi="Times New Roman"/>
          <w:bCs/>
          <w:sz w:val="28"/>
          <w:szCs w:val="28"/>
        </w:rPr>
        <w:t>%) – (1</w:t>
      </w:r>
      <w:r w:rsidR="00111DF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-1</w:t>
      </w:r>
      <w:r w:rsidR="00111DF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б)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«3» -3   обучающихся (</w:t>
      </w:r>
      <w:r w:rsidR="00111DF1">
        <w:rPr>
          <w:rFonts w:ascii="Times New Roman" w:hAnsi="Times New Roman"/>
          <w:bCs/>
          <w:sz w:val="28"/>
          <w:szCs w:val="28"/>
        </w:rPr>
        <w:t>42</w:t>
      </w:r>
      <w:r>
        <w:rPr>
          <w:rFonts w:ascii="Times New Roman" w:hAnsi="Times New Roman"/>
          <w:bCs/>
          <w:sz w:val="28"/>
          <w:szCs w:val="28"/>
        </w:rPr>
        <w:t>%)- (</w:t>
      </w:r>
      <w:r w:rsidR="00111DF1">
        <w:rPr>
          <w:rFonts w:ascii="Times New Roman" w:hAnsi="Times New Roman"/>
          <w:bCs/>
          <w:sz w:val="28"/>
          <w:szCs w:val="28"/>
        </w:rPr>
        <w:t>7-11</w:t>
      </w:r>
      <w:r>
        <w:rPr>
          <w:rFonts w:ascii="Times New Roman" w:hAnsi="Times New Roman"/>
          <w:bCs/>
          <w:sz w:val="28"/>
          <w:szCs w:val="28"/>
        </w:rPr>
        <w:t xml:space="preserve"> б)</w:t>
      </w:r>
    </w:p>
    <w:p w:rsidR="00687ABC" w:rsidRDefault="00687ABC" w:rsidP="00687AB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«2»- </w:t>
      </w:r>
      <w:r w:rsidR="00111DF1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обучающихся (</w:t>
      </w:r>
      <w:r w:rsidR="00111DF1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%) </w:t>
      </w:r>
      <w:r w:rsidR="00111DF1">
        <w:rPr>
          <w:rFonts w:ascii="Times New Roman" w:hAnsi="Times New Roman"/>
          <w:bCs/>
          <w:sz w:val="28"/>
          <w:szCs w:val="28"/>
        </w:rPr>
        <w:t xml:space="preserve"> -(0-6 б)</w:t>
      </w:r>
    </w:p>
    <w:p w:rsidR="00687ABC" w:rsidRDefault="00687ABC" w:rsidP="00687AB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Успеваемость – </w:t>
      </w:r>
      <w:r w:rsidR="00111DF1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 xml:space="preserve"> %,  качество – </w:t>
      </w:r>
      <w:r w:rsidR="00111DF1">
        <w:rPr>
          <w:rFonts w:ascii="Times New Roman" w:hAnsi="Times New Roman"/>
          <w:b/>
          <w:sz w:val="28"/>
          <w:szCs w:val="28"/>
        </w:rPr>
        <w:t>57</w:t>
      </w:r>
      <w:r>
        <w:rPr>
          <w:rFonts w:ascii="Times New Roman" w:hAnsi="Times New Roman"/>
          <w:b/>
          <w:sz w:val="28"/>
          <w:szCs w:val="28"/>
        </w:rPr>
        <w:t xml:space="preserve"> %</w:t>
      </w:r>
      <w:r w:rsidR="004A0A67">
        <w:rPr>
          <w:rFonts w:ascii="Times New Roman" w:hAnsi="Times New Roman"/>
          <w:b/>
          <w:sz w:val="28"/>
          <w:szCs w:val="28"/>
        </w:rPr>
        <w:t>, средний балл- 3,7</w:t>
      </w:r>
    </w:p>
    <w:tbl>
      <w:tblPr>
        <w:tblW w:w="16332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27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00"/>
        <w:gridCol w:w="15"/>
        <w:gridCol w:w="255"/>
        <w:gridCol w:w="30"/>
        <w:gridCol w:w="471"/>
        <w:gridCol w:w="567"/>
        <w:gridCol w:w="708"/>
        <w:gridCol w:w="1985"/>
        <w:gridCol w:w="2440"/>
      </w:tblGrid>
      <w:tr w:rsidR="00CF092F" w:rsidRPr="00AC059D" w:rsidTr="00D05B68">
        <w:trPr>
          <w:gridAfter w:val="1"/>
          <w:wAfter w:w="2440" w:type="dxa"/>
          <w:trHeight w:hRule="exact" w:val="219"/>
        </w:trPr>
        <w:tc>
          <w:tcPr>
            <w:tcW w:w="1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613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92F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</w:t>
            </w:r>
            <w:r w:rsidR="006F2C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 преды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дущую четверть</w:t>
            </w:r>
          </w:p>
        </w:tc>
      </w:tr>
      <w:tr w:rsidR="00CF092F" w:rsidRPr="00AC059D" w:rsidTr="00D05B68">
        <w:trPr>
          <w:gridAfter w:val="1"/>
          <w:wAfter w:w="2440" w:type="dxa"/>
          <w:trHeight w:hRule="exact" w:val="219"/>
        </w:trPr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9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5B68" w:rsidRPr="00AC059D" w:rsidTr="00D05B68">
        <w:trPr>
          <w:gridAfter w:val="1"/>
          <w:wAfter w:w="2440" w:type="dxa"/>
          <w:trHeight w:hRule="exact" w:val="329"/>
        </w:trPr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05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219075"/>
                  <wp:effectExtent l="0" t="0" r="0" b="0"/>
                  <wp:docPr id="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CF092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D05B6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05B68" w:rsidRPr="00AC059D" w:rsidRDefault="006F2CF8" w:rsidP="00D05B6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05B68" w:rsidRPr="00AC059D" w:rsidRDefault="006F2CF8" w:rsidP="00D05B6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6F2CF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6F2CF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68" w:rsidRPr="00AC059D" w:rsidTr="00D05B68">
        <w:trPr>
          <w:gridAfter w:val="1"/>
          <w:wAfter w:w="2440" w:type="dxa"/>
          <w:trHeight w:hRule="exact" w:val="438"/>
        </w:trPr>
        <w:tc>
          <w:tcPr>
            <w:tcW w:w="1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C059D"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 w:rsidRPr="00AC059D"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05B68" w:rsidRPr="00AC059D" w:rsidRDefault="006F2CF8" w:rsidP="00D05B6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05B68" w:rsidRPr="00AC059D" w:rsidRDefault="006F2CF8" w:rsidP="00D05B6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05B68" w:rsidRPr="00AC059D" w:rsidRDefault="00D05B68" w:rsidP="00D05B6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B68" w:rsidRPr="00AC059D" w:rsidRDefault="00D05B68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92F" w:rsidRPr="00AC059D" w:rsidTr="00D05B68">
        <w:trPr>
          <w:trHeight w:hRule="exact" w:val="274"/>
        </w:trPr>
        <w:tc>
          <w:tcPr>
            <w:tcW w:w="31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F092F" w:rsidRPr="00AC059D" w:rsidTr="00D05B68">
        <w:trPr>
          <w:trHeight w:hRule="exact" w:val="55"/>
        </w:trPr>
        <w:tc>
          <w:tcPr>
            <w:tcW w:w="31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1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F092F" w:rsidRPr="00AC059D" w:rsidRDefault="00CF092F" w:rsidP="007C4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002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2C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081E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1E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081E7E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1E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081E7E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6F2CF8" w:rsidRPr="00AC059D" w:rsidTr="006F2CF8">
        <w:trPr>
          <w:gridAfter w:val="1"/>
          <w:wAfter w:w="2440" w:type="dxa"/>
          <w:trHeight w:hRule="exact" w:val="27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  <w:r w:rsidRPr="00AC059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847C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7C4F1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2CF8" w:rsidRPr="00AC059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847C07" w:rsidP="006F2CF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2C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F8" w:rsidRPr="00AC059D" w:rsidRDefault="006F2CF8" w:rsidP="007C4F1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5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C0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6. Распределение заданий варианта проверочной работы по содержанию, проверяемым умениям и видам деятельности 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В заданиях 1, 2 проверяется владение понятиями «отрицательное число», «обыкновенная дробь», «десятичная дробь» и вычислительными навыками.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В задании 3 проверяется умение извлекать информацию, представленную в таблицах или на графиках. 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В задании 4 проверяется владение основными единицами измерения длины, площади, объёма, массы, времени, скорости.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Заданием 5 проверяется умение решать текстовые задачи на проценты. 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В задании 7 проверяются умения извлекать информацию, представленную на диаграммах, а также выполнять оценки, прикидки.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В задании 8 проверяется владение понятиями «функция», «график функции», «способы задания функции».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В задании 9 проверяется умение решать линейные уравнения, а также системы линейных уравнений.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Задание 10 направлено на проверку умения извлекать из текста необходимую информацию, делать оценки, прикидки при практических расчётах.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1A679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Задания 13 и 14 проверяют умение оперировать свойствами геометрических фигур, применять геометрические факты для решения задач.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В задании 15 проверяется умение представлять данные в виде таблиц, диаграмм, графиков. </w:t>
      </w:r>
    </w:p>
    <w:p w:rsidR="00847C07" w:rsidRPr="001A6797" w:rsidRDefault="00847C07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687ABC" w:rsidRPr="001A6797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Проведенный анализ предполагает следующие </w:t>
      </w:r>
      <w:r w:rsidRPr="001A6797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687ABC" w:rsidRDefault="00687ABC" w:rsidP="00687ABC">
      <w:pPr>
        <w:widowControl w:val="0"/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797">
        <w:rPr>
          <w:rFonts w:ascii="Times New Roman" w:hAnsi="Times New Roman" w:cs="Times New Roman"/>
          <w:sz w:val="28"/>
          <w:szCs w:val="28"/>
        </w:rPr>
        <w:t xml:space="preserve">     Обучающиеся </w:t>
      </w:r>
      <w:r w:rsidR="00847C07" w:rsidRPr="001A6797">
        <w:rPr>
          <w:rFonts w:ascii="Times New Roman" w:hAnsi="Times New Roman" w:cs="Times New Roman"/>
          <w:sz w:val="28"/>
          <w:szCs w:val="28"/>
        </w:rPr>
        <w:t>7</w:t>
      </w:r>
      <w:r w:rsidRPr="001A6797">
        <w:rPr>
          <w:rFonts w:ascii="Times New Roman" w:hAnsi="Times New Roman" w:cs="Times New Roman"/>
          <w:sz w:val="28"/>
          <w:szCs w:val="28"/>
        </w:rPr>
        <w:t xml:space="preserve"> класса на низком уровне  справились с заданиями, где </w:t>
      </w:r>
      <w:r w:rsidRPr="001A6797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="00847C07" w:rsidRPr="001A6797">
        <w:rPr>
          <w:rFonts w:ascii="Times New Roman" w:hAnsi="Times New Roman" w:cs="Times New Roman"/>
          <w:color w:val="000000"/>
          <w:sz w:val="28"/>
          <w:szCs w:val="28"/>
        </w:rPr>
        <w:t xml:space="preserve">упростить выражение и найти значение </w:t>
      </w:r>
      <w:proofErr w:type="spellStart"/>
      <w:r w:rsidR="00847C07" w:rsidRPr="001A6797">
        <w:rPr>
          <w:rFonts w:ascii="Times New Roman" w:hAnsi="Times New Roman" w:cs="Times New Roman"/>
          <w:color w:val="000000"/>
          <w:sz w:val="28"/>
          <w:szCs w:val="28"/>
        </w:rPr>
        <w:t>выражения</w:t>
      </w:r>
      <w:proofErr w:type="gramStart"/>
      <w:r w:rsidR="001A6797" w:rsidRPr="001A6797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gramEnd"/>
      <w:r w:rsidR="001A6797" w:rsidRPr="001A6797">
        <w:rPr>
          <w:rFonts w:ascii="Times New Roman" w:hAnsi="Times New Roman" w:cs="Times New Roman"/>
          <w:color w:val="000000"/>
          <w:sz w:val="28"/>
          <w:szCs w:val="28"/>
        </w:rPr>
        <w:t>екстовая</w:t>
      </w:r>
      <w:proofErr w:type="spellEnd"/>
      <w:r w:rsidR="001A6797" w:rsidRPr="001A6797">
        <w:rPr>
          <w:rFonts w:ascii="Times New Roman" w:hAnsi="Times New Roman" w:cs="Times New Roman"/>
          <w:color w:val="000000"/>
          <w:sz w:val="28"/>
          <w:szCs w:val="28"/>
        </w:rPr>
        <w:t xml:space="preserve"> задача на движение, </w:t>
      </w:r>
      <w:r w:rsidRPr="001A6797">
        <w:rPr>
          <w:rFonts w:ascii="Times New Roman" w:hAnsi="Times New Roman" w:cs="Times New Roman"/>
          <w:color w:val="000000"/>
          <w:sz w:val="28"/>
          <w:szCs w:val="28"/>
        </w:rPr>
        <w:t>геометрическ</w:t>
      </w:r>
      <w:r w:rsidR="001A6797" w:rsidRPr="001A6797">
        <w:rPr>
          <w:rFonts w:ascii="Times New Roman" w:hAnsi="Times New Roman" w:cs="Times New Roman"/>
          <w:color w:val="000000"/>
          <w:sz w:val="28"/>
          <w:szCs w:val="28"/>
        </w:rPr>
        <w:t>ая задача.</w:t>
      </w:r>
      <w:r w:rsidRPr="001A6797">
        <w:rPr>
          <w:rFonts w:ascii="Times New Roman" w:hAnsi="Times New Roman" w:cs="Times New Roman"/>
          <w:color w:val="000000"/>
          <w:sz w:val="28"/>
          <w:szCs w:val="28"/>
        </w:rPr>
        <w:t xml:space="preserve"> Слабо сформировано умение решать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текстовые задачи. </w:t>
      </w:r>
      <w:r w:rsidR="001A6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6797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Результаты ВПР показали, что 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679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повысили отметку по предмету, 4 обучающихся подтвердили отметку по журналу, </w:t>
      </w:r>
      <w:r w:rsidR="001A679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понизил отметку</w:t>
      </w:r>
      <w:r w:rsidR="001A67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687ABC" w:rsidRDefault="00687ABC" w:rsidP="001A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тренировать учащихся в решении задач, связанных с умением  записывать и сравнивать </w:t>
      </w:r>
      <w:r w:rsidR="001A6797">
        <w:rPr>
          <w:rFonts w:ascii="Times New Roman" w:hAnsi="Times New Roman"/>
          <w:sz w:val="28"/>
          <w:szCs w:val="28"/>
        </w:rPr>
        <w:t xml:space="preserve"> числа</w:t>
      </w:r>
      <w:proofErr w:type="gramStart"/>
      <w:r w:rsidR="001A6797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упражнять их в решении нестандартных задач, направленных на логическое мышление;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индивидуальные занятия в целях развития их математических способностей;</w:t>
      </w:r>
    </w:p>
    <w:p w:rsidR="00687ABC" w:rsidRDefault="00687ABC" w:rsidP="00687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687ABC" w:rsidRDefault="00687ABC" w:rsidP="00687ABC">
      <w:pPr>
        <w:jc w:val="both"/>
        <w:rPr>
          <w:rFonts w:ascii="Times New Roman" w:hAnsi="Times New Roman"/>
          <w:sz w:val="28"/>
          <w:szCs w:val="28"/>
        </w:rPr>
      </w:pPr>
    </w:p>
    <w:p w:rsidR="00B652B9" w:rsidRDefault="00B652B9"/>
    <w:sectPr w:rsidR="00B652B9" w:rsidSect="00687A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ABC"/>
    <w:rsid w:val="00081E7E"/>
    <w:rsid w:val="00111DF1"/>
    <w:rsid w:val="001A6797"/>
    <w:rsid w:val="004A0A67"/>
    <w:rsid w:val="00687ABC"/>
    <w:rsid w:val="006F2CF8"/>
    <w:rsid w:val="00847C07"/>
    <w:rsid w:val="00901D28"/>
    <w:rsid w:val="00B652B9"/>
    <w:rsid w:val="00C57BB1"/>
    <w:rsid w:val="00CF092F"/>
    <w:rsid w:val="00D0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A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user120219</cp:lastModifiedBy>
  <cp:revision>2</cp:revision>
  <cp:lastPrinted>2019-04-21T19:19:00Z</cp:lastPrinted>
  <dcterms:created xsi:type="dcterms:W3CDTF">2019-04-21T17:55:00Z</dcterms:created>
  <dcterms:modified xsi:type="dcterms:W3CDTF">2019-04-23T07:15:00Z</dcterms:modified>
</cp:coreProperties>
</file>