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C8" w:rsidRPr="00C036C8" w:rsidRDefault="00C036C8" w:rsidP="00C036C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036C8">
        <w:rPr>
          <w:rFonts w:ascii="Times New Roman" w:hAnsi="Times New Roman" w:cs="Times New Roman"/>
          <w:b/>
          <w:sz w:val="32"/>
          <w:szCs w:val="24"/>
        </w:rPr>
        <w:t>Анализ  ВПР по истории, 6 класс, МКОУ «Иммунной ООШ»</w:t>
      </w:r>
    </w:p>
    <w:p w:rsidR="00C036C8" w:rsidRDefault="00C036C8" w:rsidP="00C03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6C8" w:rsidRPr="003C2051" w:rsidRDefault="00C036C8" w:rsidP="00C036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2051">
        <w:rPr>
          <w:rFonts w:ascii="Times New Roman" w:eastAsia="Times New Roman" w:hAnsi="Times New Roman"/>
          <w:sz w:val="24"/>
          <w:szCs w:val="24"/>
        </w:rPr>
        <w:t xml:space="preserve">Класс – </w:t>
      </w:r>
      <w:r>
        <w:rPr>
          <w:rFonts w:ascii="Times New Roman" w:eastAsia="Times New Roman" w:hAnsi="Times New Roman"/>
          <w:sz w:val="24"/>
          <w:szCs w:val="24"/>
        </w:rPr>
        <w:t xml:space="preserve">6 </w:t>
      </w:r>
    </w:p>
    <w:p w:rsidR="00C036C8" w:rsidRPr="003C2051" w:rsidRDefault="00C036C8" w:rsidP="00C036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2051">
        <w:rPr>
          <w:rFonts w:ascii="Times New Roman" w:eastAsia="Times New Roman" w:hAnsi="Times New Roman"/>
          <w:sz w:val="24"/>
          <w:szCs w:val="24"/>
        </w:rPr>
        <w:t xml:space="preserve">Учитель – </w:t>
      </w:r>
      <w:r>
        <w:rPr>
          <w:rFonts w:ascii="Times New Roman" w:eastAsia="Times New Roman" w:hAnsi="Times New Roman"/>
          <w:sz w:val="24"/>
          <w:szCs w:val="24"/>
        </w:rPr>
        <w:t>Джафарова Э.Ш..</w:t>
      </w:r>
    </w:p>
    <w:p w:rsidR="00C036C8" w:rsidRPr="003C2051" w:rsidRDefault="00C036C8" w:rsidP="00C036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2051">
        <w:rPr>
          <w:rFonts w:ascii="Times New Roman" w:eastAsia="Times New Roman" w:hAnsi="Times New Roman"/>
          <w:b/>
          <w:sz w:val="24"/>
          <w:szCs w:val="24"/>
        </w:rPr>
        <w:t>Дата выполнения работы</w:t>
      </w:r>
      <w:r w:rsidRPr="003C2051">
        <w:rPr>
          <w:rFonts w:ascii="Times New Roman" w:eastAsia="Times New Roman" w:hAnsi="Times New Roman"/>
          <w:sz w:val="24"/>
          <w:szCs w:val="24"/>
        </w:rPr>
        <w:t>: </w:t>
      </w:r>
      <w:r>
        <w:rPr>
          <w:rFonts w:ascii="Times New Roman" w:eastAsia="Times New Roman" w:hAnsi="Times New Roman"/>
          <w:sz w:val="24"/>
          <w:szCs w:val="24"/>
        </w:rPr>
        <w:t>11.09.2019</w:t>
      </w:r>
      <w:r w:rsidRPr="003C2051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C036C8" w:rsidRPr="003C2051" w:rsidRDefault="00C036C8" w:rsidP="00C036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2051">
        <w:rPr>
          <w:rFonts w:ascii="Times New Roman" w:eastAsia="Times New Roman" w:hAnsi="Times New Roman"/>
          <w:sz w:val="24"/>
          <w:szCs w:val="24"/>
        </w:rPr>
        <w:t xml:space="preserve">Выполняли работу: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3C2051">
        <w:rPr>
          <w:rFonts w:ascii="Times New Roman" w:eastAsia="Times New Roman" w:hAnsi="Times New Roman"/>
          <w:sz w:val="24"/>
          <w:szCs w:val="24"/>
        </w:rPr>
        <w:t xml:space="preserve"> учащихся.</w:t>
      </w:r>
    </w:p>
    <w:p w:rsidR="00C036C8" w:rsidRPr="003C2051" w:rsidRDefault="00C036C8" w:rsidP="00C036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3C2051">
        <w:rPr>
          <w:rFonts w:ascii="Times New Roman" w:eastAsia="Times New Roman" w:hAnsi="Times New Roman"/>
          <w:b/>
          <w:sz w:val="24"/>
          <w:szCs w:val="24"/>
        </w:rPr>
        <w:t xml:space="preserve">Максимальный балл за работу - </w:t>
      </w:r>
      <w:r>
        <w:rPr>
          <w:rFonts w:ascii="Times New Roman" w:eastAsia="Times New Roman" w:hAnsi="Times New Roman"/>
          <w:b/>
          <w:sz w:val="24"/>
          <w:szCs w:val="24"/>
        </w:rPr>
        <w:t>20</w:t>
      </w:r>
    </w:p>
    <w:p w:rsidR="00C036C8" w:rsidRPr="003C2051" w:rsidRDefault="00C036C8" w:rsidP="00C036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C2051">
        <w:rPr>
          <w:rFonts w:ascii="Times New Roman" w:hAnsi="Times New Roman"/>
          <w:b/>
          <w:sz w:val="24"/>
          <w:szCs w:val="24"/>
        </w:rPr>
        <w:t>Цель анализ</w:t>
      </w:r>
      <w:proofErr w:type="gramStart"/>
      <w:r w:rsidRPr="003C2051">
        <w:rPr>
          <w:rFonts w:ascii="Times New Roman" w:hAnsi="Times New Roman"/>
          <w:b/>
          <w:sz w:val="24"/>
          <w:szCs w:val="24"/>
        </w:rPr>
        <w:t>а</w:t>
      </w:r>
      <w:r w:rsidRPr="003C2051">
        <w:rPr>
          <w:rFonts w:ascii="Times New Roman" w:hAnsi="Times New Roman"/>
          <w:sz w:val="24"/>
          <w:szCs w:val="24"/>
        </w:rPr>
        <w:t>-</w:t>
      </w:r>
      <w:proofErr w:type="gramEnd"/>
      <w:r w:rsidRPr="003C2051">
        <w:rPr>
          <w:rFonts w:ascii="Times New Roman" w:hAnsi="Times New Roman"/>
          <w:sz w:val="24"/>
          <w:szCs w:val="24"/>
        </w:rPr>
        <w:t xml:space="preserve"> получение данных, позволяющих представить уровень образовательных достижений по истории, выявить недостатки. Построить траекторию их исправления и подготовить методические рекомендации для учителя,  а также для учеников</w:t>
      </w:r>
      <w:proofErr w:type="gramStart"/>
      <w:r w:rsidRPr="003C205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036C8" w:rsidRPr="003C2051" w:rsidRDefault="00C036C8" w:rsidP="00C036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3C2051">
        <w:rPr>
          <w:rFonts w:ascii="Times New Roman" w:eastAsia="Times New Roman" w:hAnsi="Times New Roman"/>
          <w:b/>
          <w:sz w:val="24"/>
          <w:szCs w:val="24"/>
        </w:rPr>
        <w:t xml:space="preserve">Максимальный балл за работу - </w:t>
      </w:r>
      <w:r>
        <w:rPr>
          <w:rFonts w:ascii="Times New Roman" w:eastAsia="Times New Roman" w:hAnsi="Times New Roman"/>
          <w:b/>
          <w:sz w:val="24"/>
          <w:szCs w:val="24"/>
        </w:rPr>
        <w:t>20</w:t>
      </w:r>
    </w:p>
    <w:p w:rsidR="00C036C8" w:rsidRPr="003C2051" w:rsidRDefault="00C036C8" w:rsidP="00C036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036C8" w:rsidRPr="003C2051" w:rsidRDefault="00C036C8" w:rsidP="00C036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3C2051">
        <w:rPr>
          <w:rStyle w:val="7pt0pt0"/>
          <w:rFonts w:eastAsia="Calibri"/>
          <w:sz w:val="24"/>
          <w:szCs w:val="24"/>
        </w:rPr>
        <w:t xml:space="preserve">Общее время выполнения работы - </w:t>
      </w:r>
      <w:r>
        <w:rPr>
          <w:rStyle w:val="7pt0pt"/>
          <w:rFonts w:eastAsia="Calibri"/>
          <w:sz w:val="24"/>
          <w:szCs w:val="24"/>
        </w:rPr>
        <w:t>60</w:t>
      </w:r>
      <w:r w:rsidRPr="003C2051">
        <w:rPr>
          <w:rStyle w:val="7pt0pt"/>
          <w:rFonts w:eastAsia="Calibri"/>
          <w:sz w:val="24"/>
          <w:szCs w:val="24"/>
        </w:rPr>
        <w:t xml:space="preserve"> минут.</w:t>
      </w:r>
    </w:p>
    <w:p w:rsidR="00C036C8" w:rsidRPr="003C2051" w:rsidRDefault="00C036C8" w:rsidP="00C036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C036C8" w:rsidRDefault="00C036C8" w:rsidP="00C03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6C8" w:rsidRPr="002A224F" w:rsidRDefault="00C036C8" w:rsidP="00C036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24F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C036C8" w:rsidRPr="002A224F" w:rsidRDefault="00C036C8" w:rsidP="00C03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224F">
        <w:rPr>
          <w:rFonts w:ascii="Times New Roman" w:hAnsi="Times New Roman" w:cs="Times New Roman"/>
          <w:sz w:val="24"/>
          <w:szCs w:val="24"/>
        </w:rPr>
        <w:t xml:space="preserve">• выявление и оценка уровня общеобразовательной подготовки по   истории </w:t>
      </w:r>
      <w:proofErr w:type="gramStart"/>
      <w:r w:rsidRPr="002A22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224F">
        <w:rPr>
          <w:rFonts w:ascii="Times New Roman" w:hAnsi="Times New Roman" w:cs="Times New Roman"/>
          <w:sz w:val="24"/>
          <w:szCs w:val="24"/>
        </w:rPr>
        <w:t xml:space="preserve"> 6 класса;</w:t>
      </w:r>
    </w:p>
    <w:p w:rsidR="00C036C8" w:rsidRPr="002A224F" w:rsidRDefault="00C036C8" w:rsidP="00C03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224F">
        <w:rPr>
          <w:rFonts w:ascii="Times New Roman" w:hAnsi="Times New Roman" w:cs="Times New Roman"/>
          <w:sz w:val="24"/>
          <w:szCs w:val="24"/>
        </w:rPr>
        <w:t xml:space="preserve">• диагностика достижения личностных, </w:t>
      </w:r>
      <w:proofErr w:type="spellStart"/>
      <w:r w:rsidRPr="002A224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A224F">
        <w:rPr>
          <w:rFonts w:ascii="Times New Roman" w:hAnsi="Times New Roman" w:cs="Times New Roman"/>
          <w:sz w:val="24"/>
          <w:szCs w:val="24"/>
        </w:rPr>
        <w:t xml:space="preserve"> и предметных  результатов обучения</w:t>
      </w:r>
    </w:p>
    <w:p w:rsidR="00C036C8" w:rsidRPr="002A224F" w:rsidRDefault="00C036C8" w:rsidP="00C03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36C8" w:rsidRPr="002A224F" w:rsidRDefault="00C036C8" w:rsidP="00C036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24F">
        <w:rPr>
          <w:rFonts w:ascii="Times New Roman" w:hAnsi="Times New Roman" w:cs="Times New Roman"/>
          <w:b/>
          <w:sz w:val="24"/>
          <w:szCs w:val="24"/>
        </w:rPr>
        <w:t xml:space="preserve">Диагностическая работа нацелена  на выявление </w:t>
      </w:r>
    </w:p>
    <w:p w:rsidR="00C036C8" w:rsidRPr="002A224F" w:rsidRDefault="00C036C8" w:rsidP="00C036C8">
      <w:pPr>
        <w:pStyle w:val="a6"/>
        <w:spacing w:line="240" w:lineRule="auto"/>
        <w:ind w:firstLine="0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 xml:space="preserve">- овладения школьниками: базовыми историческими знаниями; опытом применения </w:t>
      </w:r>
      <w:proofErr w:type="spellStart"/>
      <w:proofErr w:type="gramStart"/>
      <w:r w:rsidRPr="002A224F">
        <w:rPr>
          <w:rFonts w:ascii="Times New Roman" w:hAnsi="Times New Roman" w:cs="Times New Roman"/>
          <w:color w:val="353333"/>
          <w:sz w:val="24"/>
          <w:szCs w:val="24"/>
        </w:rPr>
        <w:t>историко</w:t>
      </w:r>
      <w:proofErr w:type="spellEnd"/>
      <w:r w:rsidRPr="002A224F">
        <w:rPr>
          <w:rFonts w:ascii="Times New Roman" w:hAnsi="Times New Roman" w:cs="Times New Roman"/>
          <w:color w:val="353333"/>
          <w:sz w:val="24"/>
          <w:szCs w:val="24"/>
        </w:rPr>
        <w:t xml:space="preserve"> - культурного</w:t>
      </w:r>
      <w:proofErr w:type="gramEnd"/>
      <w:r w:rsidRPr="002A224F">
        <w:rPr>
          <w:rFonts w:ascii="Times New Roman" w:hAnsi="Times New Roman" w:cs="Times New Roman"/>
          <w:color w:val="353333"/>
          <w:sz w:val="24"/>
          <w:szCs w:val="24"/>
        </w:rPr>
        <w:t xml:space="preserve"> подхода к оценке социальных явлений; </w:t>
      </w:r>
    </w:p>
    <w:p w:rsidR="00C036C8" w:rsidRPr="002A224F" w:rsidRDefault="00C036C8" w:rsidP="00C036C8">
      <w:pPr>
        <w:pStyle w:val="a6"/>
        <w:spacing w:line="240" w:lineRule="auto"/>
        <w:ind w:firstLine="0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 xml:space="preserve">- умением применять исторические знания для осмысления сущности общественных явлений; </w:t>
      </w:r>
    </w:p>
    <w:p w:rsidR="00C036C8" w:rsidRPr="002A224F" w:rsidRDefault="00C036C8" w:rsidP="00C036C8">
      <w:pPr>
        <w:pStyle w:val="a6"/>
        <w:spacing w:line="240" w:lineRule="auto"/>
        <w:ind w:firstLine="0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>- умением искать, анализировать, сопоставлять и оценивать содержащуюся в различных источниках информацию о событиях и явлениях прошлого.</w:t>
      </w:r>
    </w:p>
    <w:p w:rsidR="00C036C8" w:rsidRPr="002A224F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 xml:space="preserve">Диагностическая работа для 6 класса посвящена истории России с древнейших времен до конца XV в. и истории Средних веков (история зарубежных стран с 476 г. н.э. до конца XV </w:t>
      </w:r>
      <w:proofErr w:type="gramStart"/>
      <w:r w:rsidRPr="002A224F">
        <w:rPr>
          <w:rFonts w:ascii="Times New Roman" w:hAnsi="Times New Roman" w:cs="Times New Roman"/>
          <w:color w:val="353333"/>
          <w:sz w:val="24"/>
          <w:szCs w:val="24"/>
        </w:rPr>
        <w:t>в</w:t>
      </w:r>
      <w:proofErr w:type="gramEnd"/>
      <w:r w:rsidRPr="002A224F">
        <w:rPr>
          <w:rFonts w:ascii="Times New Roman" w:hAnsi="Times New Roman" w:cs="Times New Roman"/>
          <w:color w:val="353333"/>
          <w:sz w:val="24"/>
          <w:szCs w:val="24"/>
        </w:rPr>
        <w:t xml:space="preserve">.) </w:t>
      </w:r>
      <w:proofErr w:type="gramStart"/>
      <w:r w:rsidRPr="002A224F">
        <w:rPr>
          <w:rFonts w:ascii="Times New Roman" w:hAnsi="Times New Roman" w:cs="Times New Roman"/>
          <w:color w:val="353333"/>
          <w:sz w:val="24"/>
          <w:szCs w:val="24"/>
        </w:rPr>
        <w:t>с</w:t>
      </w:r>
      <w:proofErr w:type="gramEnd"/>
      <w:r w:rsidRPr="002A224F">
        <w:rPr>
          <w:rFonts w:ascii="Times New Roman" w:hAnsi="Times New Roman" w:cs="Times New Roman"/>
          <w:color w:val="353333"/>
          <w:sz w:val="24"/>
          <w:szCs w:val="24"/>
        </w:rPr>
        <w:t xml:space="preserve"> учетом объема изученного материала к моменту написания работы. В работе также проверяется знание истории, культуры родного края.</w:t>
      </w:r>
    </w:p>
    <w:p w:rsidR="00C036C8" w:rsidRPr="002A224F" w:rsidRDefault="00C036C8" w:rsidP="00C036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24F">
        <w:rPr>
          <w:rFonts w:ascii="Times New Roman" w:hAnsi="Times New Roman" w:cs="Times New Roman"/>
          <w:b/>
          <w:sz w:val="24"/>
          <w:szCs w:val="24"/>
        </w:rPr>
        <w:t>Структура варианта проверочной работы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>
        <w:rPr>
          <w:rFonts w:ascii="Times New Roman" w:hAnsi="Times New Roman" w:cs="Times New Roman"/>
          <w:color w:val="353333"/>
          <w:sz w:val="24"/>
          <w:szCs w:val="24"/>
        </w:rPr>
        <w:t>Распределение заданий по уровню сложности: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>
        <w:rPr>
          <w:rFonts w:ascii="Times New Roman" w:hAnsi="Times New Roman" w:cs="Times New Roman"/>
          <w:color w:val="353333"/>
          <w:sz w:val="24"/>
          <w:szCs w:val="24"/>
        </w:rPr>
        <w:t>Базовый - 6, повышенный - 3, высокий -1 .</w:t>
      </w:r>
    </w:p>
    <w:p w:rsidR="00C036C8" w:rsidRPr="002A224F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>Работа состоит из 10 заданий.</w:t>
      </w:r>
    </w:p>
    <w:p w:rsidR="00C036C8" w:rsidRPr="002A224F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>Ответами к заданиям 1, 2, 8 и 9 являются последовательность цифр, буква или слово (словосочетание).</w:t>
      </w:r>
    </w:p>
    <w:p w:rsidR="00C036C8" w:rsidRPr="002A224F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lastRenderedPageBreak/>
        <w:t>Задания 3, 4, 6, 7 и 10 предполагают развернутый ответ.</w:t>
      </w:r>
    </w:p>
    <w:p w:rsidR="00C036C8" w:rsidRPr="002A224F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>Задание 5 предполагает работу с контурной картой.</w:t>
      </w:r>
    </w:p>
    <w:p w:rsidR="00C036C8" w:rsidRPr="002A224F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 xml:space="preserve">На выполнение работы по истории даётся 60 минут. 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>Часть 1 работы посвящена истории России и истории зарубежных стран (история Средних веков), в части 2 предложены задания по истории  родного края.</w:t>
      </w:r>
    </w:p>
    <w:p w:rsidR="00C036C8" w:rsidRPr="005472BB" w:rsidRDefault="00C036C8" w:rsidP="00C036C8">
      <w:pPr>
        <w:pStyle w:val="a6"/>
        <w:spacing w:line="240" w:lineRule="auto"/>
        <w:rPr>
          <w:rFonts w:ascii="Times New Roman" w:hAnsi="Times New Roman" w:cs="Times New Roman"/>
          <w:b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b/>
          <w:color w:val="353333"/>
          <w:sz w:val="24"/>
          <w:szCs w:val="24"/>
        </w:rPr>
        <w:t xml:space="preserve">Проверяемые элементы содержания </w:t>
      </w:r>
    </w:p>
    <w:p w:rsidR="00C036C8" w:rsidRPr="005472BB" w:rsidRDefault="00C036C8" w:rsidP="00C036C8">
      <w:pPr>
        <w:pStyle w:val="a6"/>
        <w:spacing w:line="240" w:lineRule="auto"/>
        <w:rPr>
          <w:rFonts w:ascii="Times New Roman" w:hAnsi="Times New Roman" w:cs="Times New Roman"/>
          <w:b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b/>
          <w:color w:val="353333"/>
          <w:sz w:val="24"/>
          <w:szCs w:val="24"/>
        </w:rPr>
        <w:t xml:space="preserve">1 История России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1.1 Образование государства Русь. Первые русские князья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1.2 Русь при князе Владимире </w:t>
      </w:r>
      <w:proofErr w:type="spellStart"/>
      <w:r w:rsidRPr="005472BB">
        <w:rPr>
          <w:rFonts w:ascii="Times New Roman" w:hAnsi="Times New Roman" w:cs="Times New Roman"/>
          <w:color w:val="353333"/>
          <w:sz w:val="24"/>
          <w:szCs w:val="24"/>
        </w:rPr>
        <w:t>Святославиче</w:t>
      </w:r>
      <w:proofErr w:type="spellEnd"/>
      <w:r w:rsidRPr="005472BB">
        <w:rPr>
          <w:rFonts w:ascii="Times New Roman" w:hAnsi="Times New Roman" w:cs="Times New Roman"/>
          <w:color w:val="353333"/>
          <w:sz w:val="24"/>
          <w:szCs w:val="24"/>
        </w:rPr>
        <w:t>. Принятие Русью христианства и его значение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 1.3 Деятельность Ярослава Мудрого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1.4 Русь при Ярославичах. Деятельность Владимира Мономаха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>1.5 Формирование системы земель – самостоятельных государств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 1.6 Походы Батыя на Русь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1.7 Ордена крестоносцев и борьба с их экспансией на западных границах Руси. Александр Невский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1.8 Ордынское владычество на Руси. Противостояние Твери и Москвы. Иван </w:t>
      </w:r>
      <w:proofErr w:type="spellStart"/>
      <w:r w:rsidRPr="005472BB">
        <w:rPr>
          <w:rFonts w:ascii="Times New Roman" w:hAnsi="Times New Roman" w:cs="Times New Roman"/>
          <w:color w:val="353333"/>
          <w:sz w:val="24"/>
          <w:szCs w:val="24"/>
        </w:rPr>
        <w:t>Калита</w:t>
      </w:r>
      <w:proofErr w:type="spellEnd"/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1.9 Московское государство при Дмитрии Донском. Куликовская битва. Закрепление первенствующего положения московских князей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1.10 Формирование единого Русского государства в XV в. Деятельность Ивана III. Присоединение Новгорода и Твери. Ликвидация зависимости от Орды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>1.11 Культурное пространство Руси в IX–XV вв.</w:t>
      </w:r>
    </w:p>
    <w:p w:rsidR="00C036C8" w:rsidRPr="005472BB" w:rsidRDefault="00C036C8" w:rsidP="00C036C8">
      <w:pPr>
        <w:pStyle w:val="a6"/>
        <w:spacing w:line="240" w:lineRule="auto"/>
        <w:rPr>
          <w:rFonts w:ascii="Times New Roman" w:hAnsi="Times New Roman" w:cs="Times New Roman"/>
          <w:b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b/>
          <w:color w:val="353333"/>
          <w:sz w:val="24"/>
          <w:szCs w:val="24"/>
        </w:rPr>
        <w:t xml:space="preserve">2 История Средних веков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2.1 Раннее Средневековье (V – середина XI </w:t>
      </w:r>
      <w:proofErr w:type="gramStart"/>
      <w:r w:rsidRPr="005472BB">
        <w:rPr>
          <w:rFonts w:ascii="Times New Roman" w:hAnsi="Times New Roman" w:cs="Times New Roman"/>
          <w:color w:val="353333"/>
          <w:sz w:val="24"/>
          <w:szCs w:val="24"/>
        </w:rPr>
        <w:t>в</w:t>
      </w:r>
      <w:proofErr w:type="gramEnd"/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.)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2.2 Развитое Средневековье (середина XI – XIII </w:t>
      </w:r>
      <w:proofErr w:type="gramStart"/>
      <w:r w:rsidRPr="005472BB">
        <w:rPr>
          <w:rFonts w:ascii="Times New Roman" w:hAnsi="Times New Roman" w:cs="Times New Roman"/>
          <w:color w:val="353333"/>
          <w:sz w:val="24"/>
          <w:szCs w:val="24"/>
        </w:rPr>
        <w:t>в</w:t>
      </w:r>
      <w:proofErr w:type="gramEnd"/>
      <w:r w:rsidRPr="005472BB">
        <w:rPr>
          <w:rFonts w:ascii="Times New Roman" w:hAnsi="Times New Roman" w:cs="Times New Roman"/>
          <w:color w:val="353333"/>
          <w:sz w:val="24"/>
          <w:szCs w:val="24"/>
        </w:rPr>
        <w:t>.)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 2.3 Позднее Средневековье (XIV–XV вв.)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 2.4 Культура Западной Европы в Средние века </w:t>
      </w:r>
    </w:p>
    <w:p w:rsidR="00C036C8" w:rsidRDefault="00C036C8" w:rsidP="00C036C8">
      <w:pPr>
        <w:pStyle w:val="a6"/>
        <w:spacing w:line="240" w:lineRule="auto"/>
        <w:rPr>
          <w:rFonts w:ascii="Times New Roman" w:hAnsi="Times New Roman" w:cs="Times New Roman"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color w:val="353333"/>
          <w:sz w:val="24"/>
          <w:szCs w:val="24"/>
        </w:rPr>
        <w:t xml:space="preserve">2.5 Народы Азии, Америки и Африки в Средние века </w:t>
      </w:r>
    </w:p>
    <w:p w:rsidR="000D1931" w:rsidRDefault="00C036C8" w:rsidP="00C036C8">
      <w:pPr>
        <w:pStyle w:val="a6"/>
        <w:spacing w:line="240" w:lineRule="auto"/>
        <w:rPr>
          <w:rFonts w:ascii="Times New Roman" w:hAnsi="Times New Roman" w:cs="Times New Roman"/>
          <w:b/>
          <w:color w:val="353333"/>
          <w:sz w:val="24"/>
          <w:szCs w:val="24"/>
        </w:rPr>
      </w:pPr>
      <w:r w:rsidRPr="005472BB">
        <w:rPr>
          <w:rFonts w:ascii="Times New Roman" w:hAnsi="Times New Roman" w:cs="Times New Roman"/>
          <w:b/>
          <w:color w:val="353333"/>
          <w:sz w:val="24"/>
          <w:szCs w:val="24"/>
        </w:rPr>
        <w:lastRenderedPageBreak/>
        <w:t>3 История родного края</w:t>
      </w:r>
    </w:p>
    <w:p w:rsidR="00E81052" w:rsidRDefault="00E81052" w:rsidP="00C036C8">
      <w:pPr>
        <w:pStyle w:val="a6"/>
        <w:spacing w:line="240" w:lineRule="auto"/>
        <w:rPr>
          <w:rFonts w:ascii="Times New Roman" w:hAnsi="Times New Roman" w:cs="Times New Roman"/>
          <w:b/>
          <w:color w:val="353333"/>
          <w:sz w:val="24"/>
          <w:szCs w:val="24"/>
        </w:rPr>
      </w:pPr>
    </w:p>
    <w:p w:rsidR="00E81052" w:rsidRPr="003C2051" w:rsidRDefault="00E81052" w:rsidP="00E8105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3C2051">
        <w:rPr>
          <w:rFonts w:ascii="Times New Roman" w:eastAsia="Times New Roman" w:hAnsi="Times New Roman"/>
          <w:b/>
          <w:bCs/>
          <w:sz w:val="24"/>
          <w:szCs w:val="24"/>
        </w:rPr>
        <w:t>Общие результаты выполнения:</w:t>
      </w:r>
    </w:p>
    <w:p w:rsidR="00E81052" w:rsidRPr="003C2051" w:rsidRDefault="00E81052" w:rsidP="00E8105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9"/>
        <w:gridCol w:w="1256"/>
        <w:gridCol w:w="1559"/>
        <w:gridCol w:w="709"/>
        <w:gridCol w:w="567"/>
        <w:gridCol w:w="567"/>
        <w:gridCol w:w="567"/>
        <w:gridCol w:w="2230"/>
        <w:gridCol w:w="1125"/>
        <w:gridCol w:w="897"/>
      </w:tblGrid>
      <w:tr w:rsidR="00F7359B" w:rsidRPr="003C2051" w:rsidTr="00F7359B">
        <w:tc>
          <w:tcPr>
            <w:tcW w:w="979" w:type="dxa"/>
          </w:tcPr>
          <w:p w:rsidR="00F7359B" w:rsidRPr="003C2051" w:rsidRDefault="00F7359B" w:rsidP="007B01BC">
            <w:pPr>
              <w:pStyle w:val="a7"/>
              <w:contextualSpacing/>
              <w:jc w:val="both"/>
              <w:rPr>
                <w:b/>
              </w:rPr>
            </w:pPr>
            <w:proofErr w:type="spellStart"/>
            <w:r w:rsidRPr="003C2051">
              <w:rPr>
                <w:b/>
              </w:rPr>
              <w:t>класс</w:t>
            </w:r>
            <w:proofErr w:type="spellEnd"/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F7359B" w:rsidRPr="003C2051" w:rsidRDefault="00F7359B" w:rsidP="007B01BC">
            <w:pPr>
              <w:pStyle w:val="a7"/>
              <w:contextualSpacing/>
              <w:jc w:val="both"/>
              <w:rPr>
                <w:b/>
              </w:rPr>
            </w:pPr>
            <w:proofErr w:type="spellStart"/>
            <w:r w:rsidRPr="003C2051">
              <w:rPr>
                <w:b/>
              </w:rPr>
              <w:t>Количество</w:t>
            </w:r>
            <w:proofErr w:type="spellEnd"/>
            <w:r w:rsidRPr="003C2051">
              <w:rPr>
                <w:b/>
              </w:rPr>
              <w:t xml:space="preserve"> </w:t>
            </w:r>
            <w:proofErr w:type="spellStart"/>
            <w:r w:rsidRPr="003C2051">
              <w:rPr>
                <w:b/>
              </w:rPr>
              <w:t>человек</w:t>
            </w:r>
            <w:proofErr w:type="spellEnd"/>
            <w:r w:rsidRPr="003C2051">
              <w:rPr>
                <w:b/>
              </w:rPr>
              <w:t xml:space="preserve"> в </w:t>
            </w:r>
            <w:proofErr w:type="spellStart"/>
            <w:r w:rsidRPr="003C2051">
              <w:rPr>
                <w:b/>
              </w:rPr>
              <w:t>классе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59B" w:rsidRPr="003C2051" w:rsidRDefault="00F7359B" w:rsidP="007B01BC">
            <w:pPr>
              <w:pStyle w:val="a7"/>
              <w:contextualSpacing/>
              <w:jc w:val="both"/>
              <w:rPr>
                <w:b/>
              </w:rPr>
            </w:pPr>
            <w:proofErr w:type="spellStart"/>
            <w:r w:rsidRPr="003C2051">
              <w:rPr>
                <w:b/>
              </w:rPr>
              <w:t>Количество</w:t>
            </w:r>
            <w:proofErr w:type="spellEnd"/>
            <w:r w:rsidRPr="003C2051">
              <w:rPr>
                <w:b/>
              </w:rPr>
              <w:t xml:space="preserve"> </w:t>
            </w:r>
            <w:proofErr w:type="spellStart"/>
            <w:r w:rsidRPr="003C2051">
              <w:rPr>
                <w:b/>
              </w:rPr>
              <w:t>участвовавших</w:t>
            </w:r>
            <w:proofErr w:type="spellEnd"/>
            <w:r w:rsidRPr="003C2051">
              <w:rPr>
                <w:b/>
              </w:rPr>
              <w:t xml:space="preserve"> в ВПР</w:t>
            </w:r>
          </w:p>
        </w:tc>
        <w:tc>
          <w:tcPr>
            <w:tcW w:w="709" w:type="dxa"/>
          </w:tcPr>
          <w:p w:rsidR="00F7359B" w:rsidRPr="003C2051" w:rsidRDefault="00F7359B" w:rsidP="007B01BC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5</w:t>
            </w:r>
          </w:p>
        </w:tc>
        <w:tc>
          <w:tcPr>
            <w:tcW w:w="567" w:type="dxa"/>
          </w:tcPr>
          <w:p w:rsidR="00F7359B" w:rsidRPr="003C2051" w:rsidRDefault="00F7359B" w:rsidP="007B01BC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4</w:t>
            </w:r>
          </w:p>
        </w:tc>
        <w:tc>
          <w:tcPr>
            <w:tcW w:w="567" w:type="dxa"/>
          </w:tcPr>
          <w:p w:rsidR="00F7359B" w:rsidRPr="003C2051" w:rsidRDefault="00F7359B" w:rsidP="007B01BC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359B" w:rsidRPr="003C2051" w:rsidRDefault="00F7359B" w:rsidP="007B01BC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2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</w:tcPr>
          <w:p w:rsidR="00F7359B" w:rsidRPr="003C2051" w:rsidRDefault="00F7359B" w:rsidP="007B01BC">
            <w:pPr>
              <w:pStyle w:val="a7"/>
              <w:contextualSpacing/>
              <w:jc w:val="both"/>
              <w:rPr>
                <w:b/>
              </w:rPr>
            </w:pPr>
            <w:proofErr w:type="spellStart"/>
            <w:r w:rsidRPr="003C2051">
              <w:rPr>
                <w:b/>
              </w:rPr>
              <w:t>Успеваемость</w:t>
            </w:r>
            <w:proofErr w:type="spellEnd"/>
            <w:r w:rsidRPr="003C2051">
              <w:rPr>
                <w:b/>
              </w:rPr>
              <w:t xml:space="preserve"> %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7359B" w:rsidRPr="003C2051" w:rsidRDefault="00F7359B" w:rsidP="007B01BC">
            <w:pPr>
              <w:pStyle w:val="a7"/>
              <w:contextualSpacing/>
              <w:jc w:val="both"/>
              <w:rPr>
                <w:b/>
              </w:rPr>
            </w:pPr>
            <w:proofErr w:type="spellStart"/>
            <w:r w:rsidRPr="003C2051">
              <w:rPr>
                <w:b/>
              </w:rPr>
              <w:t>Качество</w:t>
            </w:r>
            <w:proofErr w:type="spellEnd"/>
          </w:p>
          <w:p w:rsidR="00F7359B" w:rsidRPr="003C2051" w:rsidRDefault="00F7359B" w:rsidP="007B01BC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%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9B" w:rsidRPr="00F7359B" w:rsidRDefault="00F7359B">
            <w:pPr>
              <w:rPr>
                <w:b/>
              </w:rPr>
            </w:pPr>
            <w:proofErr w:type="gramStart"/>
            <w:r w:rsidRPr="00F7359B">
              <w:rPr>
                <w:b/>
              </w:rPr>
              <w:t>Ср</w:t>
            </w:r>
            <w:proofErr w:type="gramEnd"/>
            <w:r w:rsidRPr="00F7359B">
              <w:rPr>
                <w:b/>
              </w:rPr>
              <w:t>.</w:t>
            </w:r>
          </w:p>
          <w:p w:rsidR="00F7359B" w:rsidRPr="003C2051" w:rsidRDefault="00F7359B">
            <w:r w:rsidRPr="00F7359B">
              <w:rPr>
                <w:b/>
              </w:rPr>
              <w:t>балл</w:t>
            </w:r>
          </w:p>
        </w:tc>
      </w:tr>
      <w:tr w:rsidR="00F7359B" w:rsidRPr="003C2051" w:rsidTr="00F7359B">
        <w:tc>
          <w:tcPr>
            <w:tcW w:w="979" w:type="dxa"/>
          </w:tcPr>
          <w:p w:rsidR="00F7359B" w:rsidRPr="00405026" w:rsidRDefault="00F7359B" w:rsidP="007B01BC">
            <w:pPr>
              <w:pStyle w:val="a7"/>
              <w:contextualSpacing/>
              <w:jc w:val="both"/>
              <w:rPr>
                <w:lang w:val="ru-RU"/>
              </w:rPr>
            </w:pPr>
            <w:r>
              <w:t>6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bottom"/>
          </w:tcPr>
          <w:p w:rsidR="00F7359B" w:rsidRPr="003C2051" w:rsidRDefault="00F7359B" w:rsidP="007B01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F7359B" w:rsidRPr="003C2051" w:rsidRDefault="00F7359B" w:rsidP="007B01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F7359B" w:rsidRPr="003C2051" w:rsidRDefault="00F7359B" w:rsidP="007B0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F7359B" w:rsidRPr="003C2051" w:rsidRDefault="00F7359B" w:rsidP="007B0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7359B" w:rsidRPr="003C2051" w:rsidRDefault="00F7359B" w:rsidP="007B0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7359B" w:rsidRPr="003C2051" w:rsidRDefault="00F7359B" w:rsidP="007B0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359B" w:rsidRPr="003C2051" w:rsidRDefault="00F7359B" w:rsidP="007B0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359B" w:rsidRPr="00F7359B" w:rsidRDefault="00F7359B" w:rsidP="007B0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59B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9B" w:rsidRPr="003C2051" w:rsidRDefault="00F7359B">
            <w:r>
              <w:t>3,6</w:t>
            </w:r>
          </w:p>
        </w:tc>
      </w:tr>
    </w:tbl>
    <w:p w:rsidR="00E81052" w:rsidRPr="003C2051" w:rsidRDefault="00E81052" w:rsidP="00E8105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E81052" w:rsidRPr="003C2051" w:rsidRDefault="00E81052" w:rsidP="00E8105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205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81052" w:rsidRPr="00D056A2" w:rsidRDefault="00E81052" w:rsidP="00E81052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1052" w:rsidRDefault="00E81052" w:rsidP="00E81052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1052" w:rsidRDefault="00E81052" w:rsidP="00E8105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2051">
        <w:rPr>
          <w:rFonts w:ascii="Times New Roman" w:hAnsi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1266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387"/>
        <w:gridCol w:w="1422"/>
        <w:gridCol w:w="1422"/>
        <w:gridCol w:w="4436"/>
      </w:tblGrid>
      <w:tr w:rsidR="00E81052" w:rsidTr="007B01BC">
        <w:trPr>
          <w:trHeight w:hRule="exact" w:val="2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8105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5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D05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D05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5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4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105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81052" w:rsidRPr="00D056A2" w:rsidTr="007B01BC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Понизили </w:t>
            </w:r>
            <w:proofErr w:type="gramStart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Отм</w:t>
            </w:r>
            <w:proofErr w:type="spell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.&lt; </w:t>
            </w:r>
            <w:proofErr w:type="spellStart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Отм</w:t>
            </w:r>
            <w:proofErr w:type="gramStart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52" w:rsidRPr="00D056A2" w:rsidTr="007B01BC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Подтвердил</w:t>
            </w:r>
            <w:proofErr w:type="gramStart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Отм.=Отм</w:t>
            </w:r>
            <w:proofErr w:type="gramStart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52" w:rsidRPr="00D056A2" w:rsidTr="007B01BC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Повысили (</w:t>
            </w:r>
            <w:proofErr w:type="spellStart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Отм</w:t>
            </w:r>
            <w:proofErr w:type="spell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&gt; </w:t>
            </w:r>
            <w:proofErr w:type="spellStart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Отм</w:t>
            </w:r>
            <w:proofErr w:type="gramStart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52" w:rsidRPr="00D056A2" w:rsidTr="007B01BC">
        <w:trPr>
          <w:trHeight w:hRule="exact" w:val="27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5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5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052" w:rsidRPr="00D056A2" w:rsidRDefault="00E81052" w:rsidP="007B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1052" w:rsidRDefault="00E81052" w:rsidP="00E8105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81052" w:rsidRPr="003C2051" w:rsidRDefault="000D1931" w:rsidP="00E8105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3314D">
        <w:rPr>
          <w:b/>
          <w:sz w:val="32"/>
          <w:szCs w:val="32"/>
        </w:rPr>
        <w:t xml:space="preserve">Результаты ВПР            </w:t>
      </w:r>
      <w:r>
        <w:rPr>
          <w:b/>
          <w:sz w:val="32"/>
          <w:szCs w:val="32"/>
        </w:rPr>
        <w:t>6</w:t>
      </w:r>
      <w:r w:rsidRPr="00F3314D">
        <w:rPr>
          <w:b/>
          <w:sz w:val="32"/>
          <w:szCs w:val="32"/>
        </w:rPr>
        <w:t xml:space="preserve"> класс           </w:t>
      </w:r>
      <w:r>
        <w:rPr>
          <w:b/>
          <w:sz w:val="32"/>
          <w:szCs w:val="32"/>
        </w:rPr>
        <w:t>история</w:t>
      </w:r>
      <w:r w:rsidRPr="00F3314D">
        <w:rPr>
          <w:b/>
          <w:sz w:val="32"/>
          <w:szCs w:val="32"/>
        </w:rPr>
        <w:t xml:space="preserve">     </w:t>
      </w:r>
      <w:r w:rsidR="00E81052">
        <w:rPr>
          <w:rFonts w:ascii="Times New Roman" w:eastAsia="Times New Roman" w:hAnsi="Times New Roman"/>
          <w:sz w:val="24"/>
          <w:szCs w:val="24"/>
        </w:rPr>
        <w:t>11.09.2019</w:t>
      </w:r>
      <w:r w:rsidR="00E81052" w:rsidRPr="003C2051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0D1931" w:rsidRPr="00EC4E5C" w:rsidRDefault="00E81052" w:rsidP="000D19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tbl>
      <w:tblPr>
        <w:tblStyle w:val="a3"/>
        <w:tblW w:w="15451" w:type="dxa"/>
        <w:tblLayout w:type="fixed"/>
        <w:tblLook w:val="04A0"/>
      </w:tblPr>
      <w:tblGrid>
        <w:gridCol w:w="2836"/>
        <w:gridCol w:w="817"/>
        <w:gridCol w:w="547"/>
        <w:gridCol w:w="587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812"/>
        <w:gridCol w:w="850"/>
        <w:gridCol w:w="1276"/>
        <w:gridCol w:w="1276"/>
        <w:gridCol w:w="1275"/>
      </w:tblGrid>
      <w:tr w:rsidR="000D1931" w:rsidRPr="00F3314D" w:rsidTr="000D1931">
        <w:trPr>
          <w:cantSplit/>
          <w:trHeight w:val="1496"/>
        </w:trPr>
        <w:tc>
          <w:tcPr>
            <w:tcW w:w="2836" w:type="dxa"/>
          </w:tcPr>
          <w:p w:rsidR="000D1931" w:rsidRDefault="000D1931" w:rsidP="007B01B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Ф.И. учащегося</w:t>
            </w:r>
          </w:p>
          <w:p w:rsidR="000D1931" w:rsidRDefault="000D1931" w:rsidP="007B01BC">
            <w:pPr>
              <w:rPr>
                <w:b/>
                <w:i/>
                <w:sz w:val="28"/>
                <w:szCs w:val="28"/>
              </w:rPr>
            </w:pPr>
          </w:p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817" w:type="dxa"/>
          </w:tcPr>
          <w:p w:rsidR="000D1931" w:rsidRDefault="000D1931" w:rsidP="007B01BC">
            <w:pPr>
              <w:rPr>
                <w:b/>
                <w:sz w:val="28"/>
                <w:szCs w:val="28"/>
              </w:rPr>
            </w:pPr>
            <w:r w:rsidRPr="00F3314D">
              <w:rPr>
                <w:b/>
                <w:sz w:val="28"/>
                <w:szCs w:val="28"/>
              </w:rPr>
              <w:t>Код</w:t>
            </w:r>
          </w:p>
          <w:p w:rsidR="000D1931" w:rsidRPr="00B05EC4" w:rsidRDefault="000D1931" w:rsidP="007B01BC">
            <w:pPr>
              <w:rPr>
                <w:sz w:val="28"/>
                <w:szCs w:val="28"/>
              </w:rPr>
            </w:pPr>
          </w:p>
        </w:tc>
        <w:tc>
          <w:tcPr>
            <w:tcW w:w="547" w:type="dxa"/>
            <w:textDirection w:val="btLr"/>
          </w:tcPr>
          <w:p w:rsidR="000D1931" w:rsidRPr="00F3314D" w:rsidRDefault="000D1931" w:rsidP="007B01BC">
            <w:pPr>
              <w:ind w:left="113" w:right="113"/>
              <w:rPr>
                <w:b/>
                <w:sz w:val="28"/>
                <w:szCs w:val="28"/>
              </w:rPr>
            </w:pPr>
            <w:r w:rsidRPr="00F3314D">
              <w:rPr>
                <w:b/>
                <w:sz w:val="28"/>
                <w:szCs w:val="28"/>
              </w:rPr>
              <w:t>в</w:t>
            </w:r>
            <w:r w:rsidRPr="005D11D4">
              <w:rPr>
                <w:b/>
                <w:sz w:val="28"/>
                <w:szCs w:val="28"/>
              </w:rPr>
              <w:t>ариан</w:t>
            </w:r>
            <w:r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587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 w:rsidRPr="00F331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12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</w:t>
            </w:r>
          </w:p>
        </w:tc>
        <w:tc>
          <w:tcPr>
            <w:tcW w:w="850" w:type="dxa"/>
          </w:tcPr>
          <w:p w:rsidR="000D1931" w:rsidRPr="00F3314D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</w:t>
            </w:r>
          </w:p>
        </w:tc>
        <w:tc>
          <w:tcPr>
            <w:tcW w:w="1276" w:type="dxa"/>
          </w:tcPr>
          <w:p w:rsidR="000D1931" w:rsidRPr="00E4497C" w:rsidRDefault="000D1931" w:rsidP="007B01BC">
            <w:pPr>
              <w:rPr>
                <w:b/>
                <w:i/>
                <w:sz w:val="20"/>
                <w:szCs w:val="20"/>
              </w:rPr>
            </w:pPr>
            <w:r w:rsidRPr="00E4497C">
              <w:rPr>
                <w:b/>
                <w:i/>
                <w:sz w:val="20"/>
                <w:szCs w:val="20"/>
              </w:rPr>
              <w:t xml:space="preserve">Оценка </w:t>
            </w:r>
            <w:proofErr w:type="gramStart"/>
            <w:r w:rsidRPr="00E4497C">
              <w:rPr>
                <w:b/>
                <w:i/>
                <w:sz w:val="20"/>
                <w:szCs w:val="20"/>
              </w:rPr>
              <w:t>за</w:t>
            </w:r>
            <w:proofErr w:type="gramEnd"/>
            <w:r w:rsidRPr="00E4497C">
              <w:rPr>
                <w:b/>
                <w:i/>
                <w:sz w:val="20"/>
                <w:szCs w:val="20"/>
              </w:rPr>
              <w:t xml:space="preserve"> </w:t>
            </w:r>
          </w:p>
          <w:p w:rsidR="000D1931" w:rsidRPr="00E4497C" w:rsidRDefault="000D1931" w:rsidP="007B01BC">
            <w:pPr>
              <w:rPr>
                <w:b/>
                <w:i/>
                <w:sz w:val="20"/>
                <w:szCs w:val="20"/>
              </w:rPr>
            </w:pPr>
            <w:r w:rsidRPr="00E4497C">
              <w:rPr>
                <w:b/>
                <w:i/>
                <w:sz w:val="20"/>
                <w:szCs w:val="20"/>
              </w:rPr>
              <w:t>3 четверть</w:t>
            </w:r>
          </w:p>
        </w:tc>
        <w:tc>
          <w:tcPr>
            <w:tcW w:w="1276" w:type="dxa"/>
          </w:tcPr>
          <w:p w:rsidR="000D1931" w:rsidRPr="00E4497C" w:rsidRDefault="000D1931" w:rsidP="007B01BC">
            <w:pPr>
              <w:rPr>
                <w:b/>
                <w:i/>
                <w:sz w:val="20"/>
                <w:szCs w:val="20"/>
              </w:rPr>
            </w:pPr>
            <w:r w:rsidRPr="00E4497C">
              <w:rPr>
                <w:b/>
                <w:i/>
                <w:sz w:val="20"/>
                <w:szCs w:val="20"/>
              </w:rPr>
              <w:t>Итого</w:t>
            </w:r>
          </w:p>
          <w:p w:rsidR="000D1931" w:rsidRPr="00E4497C" w:rsidRDefault="000D1931" w:rsidP="007B01BC">
            <w:pPr>
              <w:rPr>
                <w:b/>
                <w:i/>
                <w:sz w:val="20"/>
                <w:szCs w:val="20"/>
              </w:rPr>
            </w:pPr>
            <w:r w:rsidRPr="00E4497C">
              <w:rPr>
                <w:b/>
                <w:i/>
                <w:sz w:val="20"/>
                <w:szCs w:val="20"/>
              </w:rPr>
              <w:t>баллов</w:t>
            </w:r>
          </w:p>
        </w:tc>
        <w:tc>
          <w:tcPr>
            <w:tcW w:w="1275" w:type="dxa"/>
          </w:tcPr>
          <w:p w:rsidR="000D1931" w:rsidRPr="00E4497C" w:rsidRDefault="000D1931" w:rsidP="007B01BC">
            <w:pPr>
              <w:rPr>
                <w:b/>
                <w:i/>
                <w:sz w:val="20"/>
                <w:szCs w:val="20"/>
              </w:rPr>
            </w:pPr>
            <w:r w:rsidRPr="00E4497C">
              <w:rPr>
                <w:b/>
                <w:i/>
                <w:sz w:val="20"/>
                <w:szCs w:val="20"/>
              </w:rPr>
              <w:t>Оценка за работу</w:t>
            </w:r>
          </w:p>
        </w:tc>
      </w:tr>
      <w:tr w:rsidR="000D1931" w:rsidRPr="00F3314D" w:rsidTr="000D1931">
        <w:tc>
          <w:tcPr>
            <w:tcW w:w="2836" w:type="dxa"/>
          </w:tcPr>
          <w:p w:rsidR="000D1931" w:rsidRDefault="000D1931" w:rsidP="007B01B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b/>
                <w:sz w:val="28"/>
                <w:szCs w:val="28"/>
              </w:rPr>
              <w:t xml:space="preserve"> Марьям З.</w:t>
            </w:r>
          </w:p>
        </w:tc>
        <w:tc>
          <w:tcPr>
            <w:tcW w:w="817" w:type="dxa"/>
          </w:tcPr>
          <w:p w:rsidR="000D1931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6001</w:t>
            </w:r>
          </w:p>
        </w:tc>
        <w:tc>
          <w:tcPr>
            <w:tcW w:w="547" w:type="dxa"/>
          </w:tcPr>
          <w:p w:rsidR="000D1931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7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0D1931" w:rsidRPr="00F3314D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D1931" w:rsidRPr="00F3314D" w:rsidTr="000D1931">
        <w:tc>
          <w:tcPr>
            <w:tcW w:w="2836" w:type="dxa"/>
          </w:tcPr>
          <w:p w:rsidR="000D1931" w:rsidRDefault="000D1931" w:rsidP="007B01B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Рабаданов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Арсен</w:t>
            </w:r>
            <w:proofErr w:type="spellEnd"/>
            <w:r>
              <w:rPr>
                <w:b/>
                <w:sz w:val="28"/>
                <w:szCs w:val="28"/>
              </w:rPr>
              <w:t xml:space="preserve"> М.</w:t>
            </w:r>
          </w:p>
        </w:tc>
        <w:tc>
          <w:tcPr>
            <w:tcW w:w="817" w:type="dxa"/>
          </w:tcPr>
          <w:p w:rsidR="000D1931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6002</w:t>
            </w:r>
          </w:p>
        </w:tc>
        <w:tc>
          <w:tcPr>
            <w:tcW w:w="547" w:type="dxa"/>
          </w:tcPr>
          <w:p w:rsidR="000D1931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7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0D1931" w:rsidRPr="00F3314D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0D1931" w:rsidRPr="00F3314D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D1931" w:rsidRPr="00F3314D" w:rsidTr="000D1931">
        <w:tc>
          <w:tcPr>
            <w:tcW w:w="2836" w:type="dxa"/>
          </w:tcPr>
          <w:p w:rsidR="000D1931" w:rsidRDefault="000D1931" w:rsidP="007B01B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Эфендиева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Мислина</w:t>
            </w:r>
            <w:proofErr w:type="gramStart"/>
            <w:r>
              <w:rPr>
                <w:b/>
                <w:sz w:val="28"/>
                <w:szCs w:val="28"/>
              </w:rPr>
              <w:t>.А</w:t>
            </w:r>
            <w:proofErr w:type="spellEnd"/>
            <w:proofErr w:type="gramEnd"/>
          </w:p>
        </w:tc>
        <w:tc>
          <w:tcPr>
            <w:tcW w:w="817" w:type="dxa"/>
          </w:tcPr>
          <w:p w:rsidR="000D1931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6003</w:t>
            </w:r>
          </w:p>
        </w:tc>
        <w:tc>
          <w:tcPr>
            <w:tcW w:w="547" w:type="dxa"/>
          </w:tcPr>
          <w:p w:rsidR="000D1931" w:rsidRDefault="000D1931" w:rsidP="007B01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7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0D1931" w:rsidRDefault="000D1931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0D1931" w:rsidRPr="00F3314D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D1931" w:rsidRPr="00F3314D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0D1931" w:rsidRDefault="00E81052" w:rsidP="007B0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0D1931" w:rsidRDefault="000D1931" w:rsidP="000D1931">
      <w:pPr>
        <w:rPr>
          <w:sz w:val="28"/>
          <w:szCs w:val="28"/>
        </w:rPr>
      </w:pPr>
    </w:p>
    <w:p w:rsidR="00C036C8" w:rsidRPr="005472BB" w:rsidRDefault="00C036C8" w:rsidP="00C036C8">
      <w:pPr>
        <w:pStyle w:val="a6"/>
        <w:spacing w:line="240" w:lineRule="auto"/>
        <w:rPr>
          <w:rFonts w:ascii="Times New Roman" w:hAnsi="Times New Roman" w:cs="Times New Roman"/>
          <w:b/>
          <w:color w:val="353333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28"/>
        <w:tblW w:w="13149" w:type="dxa"/>
        <w:tblLook w:val="04A0"/>
      </w:tblPr>
      <w:tblGrid>
        <w:gridCol w:w="3171"/>
        <w:gridCol w:w="287"/>
        <w:gridCol w:w="3029"/>
        <w:gridCol w:w="2444"/>
        <w:gridCol w:w="1667"/>
        <w:gridCol w:w="2551"/>
      </w:tblGrid>
      <w:tr w:rsidR="00E81052" w:rsidRPr="002A224F" w:rsidTr="00F416B0">
        <w:tc>
          <w:tcPr>
            <w:tcW w:w="3458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заданий</w:t>
            </w:r>
          </w:p>
        </w:tc>
        <w:tc>
          <w:tcPr>
            <w:tcW w:w="3029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требования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4111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A2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ыпускник </w:t>
            </w:r>
            <w:proofErr w:type="gramStart"/>
            <w:r w:rsidRPr="002A224F">
              <w:rPr>
                <w:rFonts w:ascii="Times New Roman" w:hAnsi="Times New Roman" w:cs="Times New Roman"/>
                <w:b/>
                <w:sz w:val="24"/>
                <w:szCs w:val="24"/>
              </w:rPr>
              <w:t>научится</w:t>
            </w:r>
            <w:proofErr w:type="gramEnd"/>
            <w:r w:rsidRPr="002A2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получит возможность научиться</w:t>
            </w:r>
          </w:p>
        </w:tc>
        <w:tc>
          <w:tcPr>
            <w:tcW w:w="2551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 задания</w:t>
            </w:r>
          </w:p>
        </w:tc>
      </w:tr>
      <w:tr w:rsidR="00E81052" w:rsidRPr="002A224F" w:rsidTr="00F416B0">
        <w:tc>
          <w:tcPr>
            <w:tcW w:w="3458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t>Задание 1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нацелено на проверку умения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</w:t>
            </w:r>
          </w:p>
        </w:tc>
        <w:tc>
          <w:tcPr>
            <w:tcW w:w="3029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4111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sz w:val="24"/>
                <w:szCs w:val="24"/>
              </w:rPr>
              <w:t>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551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Выполнили-3 (100</w:t>
            </w:r>
            <w:r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выполнили-0 (0</w:t>
            </w:r>
            <w:r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52" w:rsidRPr="002A224F" w:rsidTr="00F416B0">
        <w:tc>
          <w:tcPr>
            <w:tcW w:w="3458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t>Задание 2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проверяет 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</w:t>
            </w:r>
          </w:p>
        </w:tc>
        <w:tc>
          <w:tcPr>
            <w:tcW w:w="3029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4111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sz w:val="24"/>
                <w:szCs w:val="24"/>
              </w:rPr>
              <w:t>умение проводить поиск информации в отрывках исторических текстов, материальных памятниках Средних веков</w:t>
            </w:r>
          </w:p>
        </w:tc>
        <w:tc>
          <w:tcPr>
            <w:tcW w:w="2551" w:type="dxa"/>
          </w:tcPr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Выполнили-1 (33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выполнили-2 (67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52" w:rsidRPr="002A224F" w:rsidTr="00F416B0">
        <w:tc>
          <w:tcPr>
            <w:tcW w:w="3458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t>Задание 3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нацелено на проверку знания исторической терминологии и состоит из двух частей. В первой части от </w:t>
            </w:r>
            <w:proofErr w:type="gramStart"/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>обучающегося</w:t>
            </w:r>
            <w:proofErr w:type="gramEnd"/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требуется соотнести данный в задании термин (понятие) с событием (процессом). Во второй части задания нужно объяснить значение этого термина (понятия).</w:t>
            </w:r>
          </w:p>
        </w:tc>
        <w:tc>
          <w:tcPr>
            <w:tcW w:w="3029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</w:t>
            </w:r>
            <w:r w:rsidRPr="00950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осознанного выбора в учебной и познавательной деятельности</w:t>
            </w:r>
          </w:p>
        </w:tc>
        <w:tc>
          <w:tcPr>
            <w:tcW w:w="4111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объяснять смысл основных хронологических понятий, терминов</w:t>
            </w:r>
          </w:p>
        </w:tc>
        <w:tc>
          <w:tcPr>
            <w:tcW w:w="2551" w:type="dxa"/>
          </w:tcPr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Выполнили-1(33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выполнили- 2(67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F4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52" w:rsidRPr="002A224F" w:rsidTr="00F416B0">
        <w:tc>
          <w:tcPr>
            <w:tcW w:w="3458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lastRenderedPageBreak/>
              <w:t>Задание 4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является альтернативным. Задание нацелено на проверку знания исторических персоналий. </w:t>
            </w:r>
            <w:proofErr w:type="gramStart"/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>Обучающемуся</w:t>
            </w:r>
            <w:proofErr w:type="gramEnd"/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необходимо выбрать одно из событий (процессов) и указать две исторические личности, непосредственно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</w:t>
            </w:r>
          </w:p>
        </w:tc>
        <w:tc>
          <w:tcPr>
            <w:tcW w:w="3029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4111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sz w:val="24"/>
                <w:szCs w:val="24"/>
              </w:rPr>
              <w:t>умение рассказывать о событиях истории Средневековья</w:t>
            </w:r>
          </w:p>
        </w:tc>
        <w:tc>
          <w:tcPr>
            <w:tcW w:w="2551" w:type="dxa"/>
          </w:tcPr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Выполнили-2 (67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выполнили-1</w:t>
            </w:r>
            <w:r w:rsidR="00E810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F41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52" w:rsidRPr="002A224F" w:rsidTr="00F416B0">
        <w:tc>
          <w:tcPr>
            <w:tcW w:w="3458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t xml:space="preserve">Задание 5 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является альтернативным. Задание нацелено на проверку умения работать с исторической картой. В задании требуется заштриховать на контурной карте один четырехугольник, образованный градусной сеткой, в котором полностью или частично происходило выбранное </w:t>
            </w:r>
            <w:proofErr w:type="gramStart"/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>обучающимся</w:t>
            </w:r>
            <w:proofErr w:type="gramEnd"/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событие (процесс).</w:t>
            </w:r>
          </w:p>
        </w:tc>
        <w:tc>
          <w:tcPr>
            <w:tcW w:w="3029" w:type="dxa"/>
          </w:tcPr>
          <w:p w:rsidR="00E81052" w:rsidRPr="00BC59BE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4111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историческую карту как источник информации о территории, об </w:t>
            </w:r>
            <w:proofErr w:type="spellStart"/>
            <w:r w:rsidRPr="00BC59BE">
              <w:rPr>
                <w:rFonts w:ascii="Times New Roman" w:hAnsi="Times New Roman" w:cs="Times New Roman"/>
                <w:sz w:val="24"/>
                <w:szCs w:val="24"/>
              </w:rPr>
              <w:t>экономиических</w:t>
            </w:r>
            <w:proofErr w:type="spellEnd"/>
            <w:r w:rsidRPr="00BC59BE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культурных центрах Руси и других госуда</w:t>
            </w:r>
            <w:proofErr w:type="gramStart"/>
            <w:r w:rsidRPr="00BC59BE">
              <w:rPr>
                <w:rFonts w:ascii="Times New Roman" w:hAnsi="Times New Roman" w:cs="Times New Roman"/>
                <w:sz w:val="24"/>
                <w:szCs w:val="24"/>
              </w:rPr>
              <w:t>рств в Ср</w:t>
            </w:r>
            <w:proofErr w:type="gramEnd"/>
            <w:r w:rsidRPr="00BC59BE">
              <w:rPr>
                <w:rFonts w:ascii="Times New Roman" w:hAnsi="Times New Roman" w:cs="Times New Roman"/>
                <w:sz w:val="24"/>
                <w:szCs w:val="24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2551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Выполнили- </w:t>
            </w:r>
            <w:r w:rsidR="00F416B0">
              <w:rPr>
                <w:rFonts w:ascii="Times New Roman" w:hAnsi="Times New Roman" w:cs="Times New Roman"/>
                <w:sz w:val="24"/>
                <w:szCs w:val="24"/>
              </w:rPr>
              <w:t>2(67</w:t>
            </w:r>
            <w:r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выполнили-1(33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52" w:rsidRPr="002A224F" w:rsidTr="00F416B0">
        <w:tc>
          <w:tcPr>
            <w:tcW w:w="3458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t xml:space="preserve">Задание 6 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является альтернативным. Оно нацелено на проверку знания 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lastRenderedPageBreak/>
              <w:t>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 (процессом), а затем объяснить, как указанный объект (город, населенный пункт, река или др.) связан с этим событием (процессом).</w:t>
            </w:r>
          </w:p>
        </w:tc>
        <w:tc>
          <w:tcPr>
            <w:tcW w:w="3029" w:type="dxa"/>
          </w:tcPr>
          <w:p w:rsidR="00E81052" w:rsidRPr="00BC59BE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создавать, применять и преобразовывать знаки и </w:t>
            </w:r>
            <w:r w:rsidRPr="00950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символы, модели и схемы для решения учебных и познавательных задач; </w:t>
            </w:r>
            <w:proofErr w:type="spellStart"/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владениеосновами</w:t>
            </w:r>
            <w:proofErr w:type="spellEnd"/>
            <w:r w:rsidRPr="00950501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4111" w:type="dxa"/>
            <w:gridSpan w:val="2"/>
          </w:tcPr>
          <w:p w:rsidR="00E81052" w:rsidRPr="00BC59BE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историческую карту как источник информации о территории, об экономических и </w:t>
            </w:r>
            <w:r w:rsidRPr="00BC5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 центрах Руси и других госуда</w:t>
            </w:r>
            <w:proofErr w:type="gramStart"/>
            <w:r w:rsidRPr="00BC59BE">
              <w:rPr>
                <w:rFonts w:ascii="Times New Roman" w:hAnsi="Times New Roman" w:cs="Times New Roman"/>
                <w:sz w:val="24"/>
                <w:szCs w:val="24"/>
              </w:rPr>
              <w:t>рств в Ср</w:t>
            </w:r>
            <w:proofErr w:type="gramEnd"/>
            <w:r w:rsidRPr="00BC59BE">
              <w:rPr>
                <w:rFonts w:ascii="Times New Roman" w:hAnsi="Times New Roman" w:cs="Times New Roman"/>
                <w:sz w:val="24"/>
                <w:szCs w:val="24"/>
              </w:rPr>
              <w:t xml:space="preserve">едние века, о направлениях крупнейших передвижений людей – походов, завоеваний, колонизаций и др. </w:t>
            </w:r>
          </w:p>
          <w:p w:rsidR="00E81052" w:rsidRPr="00BC59BE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052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6.1</w:t>
            </w:r>
          </w:p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Выполнили- 2(67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выполнили-1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(33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6.2</w:t>
            </w:r>
          </w:p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Выполнили- 1(33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выполнили-2(67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52" w:rsidRPr="002A224F" w:rsidTr="00F416B0">
        <w:tc>
          <w:tcPr>
            <w:tcW w:w="3458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lastRenderedPageBreak/>
              <w:t xml:space="preserve">Задние 7 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>проверяет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истории нашей страны и/или истории зарубежных стран.</w:t>
            </w:r>
          </w:p>
        </w:tc>
        <w:tc>
          <w:tcPr>
            <w:tcW w:w="3029" w:type="dxa"/>
          </w:tcPr>
          <w:p w:rsidR="00E81052" w:rsidRPr="00BC59BE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4111" w:type="dxa"/>
            <w:gridSpan w:val="2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E">
              <w:rPr>
                <w:rFonts w:ascii="Times New Roman" w:hAnsi="Times New Roman" w:cs="Times New Roman"/>
                <w:sz w:val="24"/>
                <w:szCs w:val="24"/>
              </w:rPr>
              <w:t>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2551" w:type="dxa"/>
          </w:tcPr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Выполнили-0 (0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выполнили-3(100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52" w:rsidRPr="002A224F" w:rsidTr="00E81052">
        <w:tc>
          <w:tcPr>
            <w:tcW w:w="13149" w:type="dxa"/>
            <w:gridSpan w:val="6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t>Задания 8 и 9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нацелены на проверку </w:t>
            </w:r>
            <w:proofErr w:type="gramStart"/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>знания фактов истории культуры России</w:t>
            </w:r>
            <w:proofErr w:type="gramEnd"/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и зарубежных стран. В заданиях используется иллюстративный материал (изобразительная наглядность).</w:t>
            </w:r>
          </w:p>
        </w:tc>
      </w:tr>
      <w:tr w:rsidR="00E81052" w:rsidRPr="002A224F" w:rsidTr="00F416B0">
        <w:tc>
          <w:tcPr>
            <w:tcW w:w="3171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t>В задании 8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требуется определить, какие из представленных изображений являются памятниками культуры России, а какие – памятниками культуры 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lastRenderedPageBreak/>
              <w:t>зарубежных стран</w:t>
            </w:r>
          </w:p>
        </w:tc>
        <w:tc>
          <w:tcPr>
            <w:tcW w:w="3316" w:type="dxa"/>
            <w:gridSpan w:val="2"/>
          </w:tcPr>
          <w:p w:rsidR="00E81052" w:rsidRPr="00BC59BE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объединять предметы и явления в группы по определенным признакам, сравнивать, классифицировать и обобщать факты и явления</w:t>
            </w:r>
          </w:p>
        </w:tc>
        <w:tc>
          <w:tcPr>
            <w:tcW w:w="2444" w:type="dxa"/>
          </w:tcPr>
          <w:p w:rsidR="00E81052" w:rsidRPr="005472BB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E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характерные, существенные черты ценностей, господствовавших в средневековых обществах, </w:t>
            </w:r>
            <w:r w:rsidRPr="00BC5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4218" w:type="dxa"/>
            <w:gridSpan w:val="2"/>
          </w:tcPr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Выполнили-3</w:t>
            </w:r>
            <w:r w:rsidR="00E81052">
              <w:rPr>
                <w:rFonts w:ascii="Times New Roman" w:hAnsi="Times New Roman" w:cs="Times New Roman"/>
                <w:sz w:val="24"/>
                <w:szCs w:val="24"/>
              </w:rPr>
              <w:t xml:space="preserve"> (100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sz w:val="24"/>
                <w:szCs w:val="24"/>
              </w:rPr>
              <w:t>Не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или-0 (0</w:t>
            </w:r>
            <w:r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52" w:rsidRPr="002A224F" w:rsidTr="00F416B0">
        <w:tc>
          <w:tcPr>
            <w:tcW w:w="3171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lastRenderedPageBreak/>
              <w:t>В задании 9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необходимо выбрать один из этих четырех памятников культуры и указать название города, в котором этот памятник культуры находится в настоящее время.</w:t>
            </w:r>
          </w:p>
        </w:tc>
        <w:tc>
          <w:tcPr>
            <w:tcW w:w="3316" w:type="dxa"/>
            <w:gridSpan w:val="2"/>
          </w:tcPr>
          <w:p w:rsidR="00E81052" w:rsidRPr="00BC59BE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444" w:type="dxa"/>
          </w:tcPr>
          <w:p w:rsidR="00E81052" w:rsidRPr="005472BB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E">
              <w:rPr>
                <w:rFonts w:ascii="Times New Roman" w:hAnsi="Times New Roman" w:cs="Times New Roman"/>
                <w:sz w:val="24"/>
                <w:szCs w:val="24"/>
              </w:rPr>
              <w:t>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4218" w:type="dxa"/>
            <w:gridSpan w:val="2"/>
          </w:tcPr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Выполнили- 1 (33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выполнили-</w:t>
            </w:r>
            <w:r w:rsidR="00F416B0">
              <w:rPr>
                <w:rFonts w:ascii="Times New Roman" w:hAnsi="Times New Roman" w:cs="Times New Roman"/>
                <w:sz w:val="24"/>
                <w:szCs w:val="24"/>
              </w:rPr>
              <w:t>2 (67</w:t>
            </w:r>
            <w:r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52" w:rsidRPr="002A224F" w:rsidTr="00F416B0">
        <w:tc>
          <w:tcPr>
            <w:tcW w:w="3171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4F">
              <w:rPr>
                <w:rFonts w:ascii="Times New Roman" w:hAnsi="Times New Roman" w:cs="Times New Roman"/>
                <w:b/>
                <w:color w:val="353333"/>
                <w:sz w:val="24"/>
                <w:szCs w:val="24"/>
              </w:rPr>
              <w:t>Задание 10</w:t>
            </w:r>
            <w:r w:rsidRPr="002A224F">
              <w:rPr>
                <w:rFonts w:ascii="Times New Roman" w:hAnsi="Times New Roman" w:cs="Times New Roman"/>
                <w:color w:val="353333"/>
                <w:sz w:val="24"/>
                <w:szCs w:val="24"/>
              </w:rPr>
              <w:t xml:space="preserve"> проверяют знание истории родного края</w:t>
            </w:r>
          </w:p>
        </w:tc>
        <w:tc>
          <w:tcPr>
            <w:tcW w:w="3316" w:type="dxa"/>
            <w:gridSpan w:val="2"/>
          </w:tcPr>
          <w:p w:rsidR="00E81052" w:rsidRPr="00BC59BE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0501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важнейших культурно-исторических ориентиров для гражданской, </w:t>
            </w:r>
            <w:proofErr w:type="spellStart"/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этнонациональной</w:t>
            </w:r>
            <w:proofErr w:type="spellEnd"/>
            <w:r w:rsidRPr="00950501">
              <w:rPr>
                <w:rFonts w:ascii="Times New Roman" w:hAnsi="Times New Roman" w:cs="Times New Roman"/>
                <w:sz w:val="24"/>
                <w:szCs w:val="24"/>
              </w:rPr>
              <w:t>, социальной, культурной самоидентификации личности</w:t>
            </w:r>
          </w:p>
        </w:tc>
        <w:tc>
          <w:tcPr>
            <w:tcW w:w="2444" w:type="dxa"/>
          </w:tcPr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E">
              <w:rPr>
                <w:rFonts w:ascii="Times New Roman" w:hAnsi="Times New Roman" w:cs="Times New Roman"/>
                <w:sz w:val="24"/>
                <w:szCs w:val="24"/>
              </w:rPr>
              <w:t>Реализация историко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59BE">
              <w:rPr>
                <w:rFonts w:ascii="Times New Roman" w:hAnsi="Times New Roman" w:cs="Times New Roman"/>
                <w:sz w:val="24"/>
                <w:szCs w:val="24"/>
              </w:rPr>
              <w:t>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4218" w:type="dxa"/>
            <w:gridSpan w:val="2"/>
          </w:tcPr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10.1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ыполнили- 3 (100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выполнили- 0(0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10.2</w:t>
            </w:r>
          </w:p>
          <w:p w:rsidR="00E81052" w:rsidRPr="002A224F" w:rsidRDefault="00F416B0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Выполнили- 3 (100</w:t>
            </w:r>
            <w:r w:rsidR="00E81052"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</w:t>
            </w:r>
            <w:r w:rsidR="00F416B0">
              <w:rPr>
                <w:rFonts w:ascii="Times New Roman" w:hAnsi="Times New Roman" w:cs="Times New Roman"/>
                <w:sz w:val="24"/>
                <w:szCs w:val="24"/>
              </w:rPr>
              <w:t>нили-0 (0</w:t>
            </w:r>
            <w:r w:rsidRPr="002A22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81052" w:rsidRPr="002A224F" w:rsidRDefault="00E81052" w:rsidP="00E8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6C8" w:rsidRPr="002A224F" w:rsidRDefault="00C036C8" w:rsidP="00C03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36C8" w:rsidRPr="002A224F" w:rsidRDefault="00C036C8" w:rsidP="00C03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36C8" w:rsidRPr="002A224F" w:rsidRDefault="00C036C8" w:rsidP="00C03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416B0" w:rsidRDefault="00F416B0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416B0" w:rsidRDefault="00F416B0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416B0" w:rsidRDefault="00F416B0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416B0" w:rsidRDefault="00F416B0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416B0" w:rsidRDefault="00F416B0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416B0" w:rsidRDefault="00F416B0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4E5C" w:rsidRDefault="00EC4E5C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036C8" w:rsidRPr="002A224F" w:rsidRDefault="00C036C8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A224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C036C8" w:rsidRDefault="00C036C8" w:rsidP="00C036C8">
      <w:pPr>
        <w:pStyle w:val="a4"/>
      </w:pPr>
      <w:r>
        <w:t xml:space="preserve">Рекомендации по переводу первичных баллов в отметки по пятибалльной шкале </w:t>
      </w:r>
    </w:p>
    <w:p w:rsidR="00C036C8" w:rsidRDefault="00C036C8" w:rsidP="00C036C8">
      <w:pPr>
        <w:pStyle w:val="a4"/>
      </w:pPr>
      <w:r>
        <w:t>Отметка по пятибалльной шкале                     «2»    «3»     «4»        «5»</w:t>
      </w:r>
    </w:p>
    <w:p w:rsidR="00C036C8" w:rsidRDefault="00C036C8" w:rsidP="00C036C8">
      <w:pPr>
        <w:pStyle w:val="a4"/>
      </w:pPr>
      <w:r>
        <w:t>Первичные баллы                                                0–5   6–10  11–15  16–20</w:t>
      </w:r>
    </w:p>
    <w:p w:rsidR="00C036C8" w:rsidRPr="002A224F" w:rsidRDefault="00C036C8" w:rsidP="00C036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36C8" w:rsidRPr="002A224F" w:rsidRDefault="00C036C8" w:rsidP="00C036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36C8" w:rsidRPr="00EC4E5C" w:rsidRDefault="00C036C8" w:rsidP="00C036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C4E5C">
        <w:rPr>
          <w:rFonts w:ascii="Times New Roman" w:hAnsi="Times New Roman" w:cs="Times New Roman"/>
          <w:b/>
          <w:sz w:val="24"/>
          <w:szCs w:val="24"/>
        </w:rPr>
        <w:t>Анализ  работы  показал, что</w:t>
      </w:r>
    </w:p>
    <w:p w:rsidR="00C036C8" w:rsidRPr="002A224F" w:rsidRDefault="00C036C8" w:rsidP="00C036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A224F">
        <w:rPr>
          <w:rFonts w:ascii="Times New Roman" w:hAnsi="Times New Roman" w:cs="Times New Roman"/>
          <w:sz w:val="24"/>
          <w:szCs w:val="24"/>
        </w:rPr>
        <w:t>чащиеся  поняли  структуру  работы  и  правила  ее  выполнения</w:t>
      </w:r>
    </w:p>
    <w:p w:rsidR="00C036C8" w:rsidRPr="002A224F" w:rsidRDefault="00C036C8" w:rsidP="00C036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224F">
        <w:rPr>
          <w:rFonts w:ascii="Times New Roman" w:hAnsi="Times New Roman" w:cs="Times New Roman"/>
          <w:sz w:val="24"/>
          <w:szCs w:val="24"/>
        </w:rPr>
        <w:t>Овладели  базовыми  историческими  знаниями</w:t>
      </w:r>
    </w:p>
    <w:p w:rsidR="00C036C8" w:rsidRPr="002A224F" w:rsidRDefault="00C036C8" w:rsidP="00C036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A224F">
        <w:rPr>
          <w:rFonts w:ascii="Times New Roman" w:hAnsi="Times New Roman" w:cs="Times New Roman"/>
          <w:sz w:val="24"/>
          <w:szCs w:val="24"/>
        </w:rPr>
        <w:t>ценки  за  работу  соответствуют  уровню  знаний  в  течени</w:t>
      </w:r>
      <w:proofErr w:type="gramStart"/>
      <w:r w:rsidRPr="002A22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416B0">
        <w:rPr>
          <w:rFonts w:ascii="Times New Roman" w:hAnsi="Times New Roman" w:cs="Times New Roman"/>
          <w:sz w:val="24"/>
          <w:szCs w:val="24"/>
        </w:rPr>
        <w:t xml:space="preserve">  года у  100</w:t>
      </w:r>
      <w:r>
        <w:rPr>
          <w:rFonts w:ascii="Times New Roman" w:hAnsi="Times New Roman" w:cs="Times New Roman"/>
          <w:sz w:val="24"/>
          <w:szCs w:val="24"/>
        </w:rPr>
        <w:t>% обучающихся, 0</w:t>
      </w:r>
      <w:r w:rsidRPr="002A224F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416B0">
        <w:rPr>
          <w:rFonts w:ascii="Times New Roman" w:hAnsi="Times New Roman" w:cs="Times New Roman"/>
          <w:sz w:val="24"/>
          <w:szCs w:val="24"/>
        </w:rPr>
        <w:t>бучающихся повысили уровень,  0</w:t>
      </w:r>
      <w:r w:rsidRPr="002A224F">
        <w:rPr>
          <w:rFonts w:ascii="Times New Roman" w:hAnsi="Times New Roman" w:cs="Times New Roman"/>
          <w:sz w:val="24"/>
          <w:szCs w:val="24"/>
        </w:rPr>
        <w:t>% обучающихся понизили уровень знаний</w:t>
      </w:r>
    </w:p>
    <w:p w:rsidR="00C036C8" w:rsidRPr="002A224F" w:rsidRDefault="00C036C8" w:rsidP="00C036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  Х</w:t>
      </w:r>
      <w:r w:rsidRPr="002A224F">
        <w:rPr>
          <w:rFonts w:ascii="Times New Roman" w:hAnsi="Times New Roman" w:cs="Times New Roman"/>
          <w:sz w:val="24"/>
          <w:szCs w:val="24"/>
        </w:rPr>
        <w:t>орошо  справились</w:t>
      </w:r>
      <w:r w:rsidR="00F416B0">
        <w:rPr>
          <w:rFonts w:ascii="Times New Roman" w:hAnsi="Times New Roman" w:cs="Times New Roman"/>
          <w:sz w:val="24"/>
          <w:szCs w:val="24"/>
        </w:rPr>
        <w:t xml:space="preserve">  с  заданиями  по  работе   по </w:t>
      </w:r>
      <w:r w:rsidRPr="002A224F">
        <w:rPr>
          <w:rFonts w:ascii="Times New Roman" w:hAnsi="Times New Roman" w:cs="Times New Roman"/>
          <w:sz w:val="24"/>
          <w:szCs w:val="24"/>
        </w:rPr>
        <w:t>краеведению</w:t>
      </w:r>
    </w:p>
    <w:p w:rsidR="00C036C8" w:rsidRPr="002A224F" w:rsidRDefault="00C036C8" w:rsidP="00C036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    О</w:t>
      </w:r>
      <w:r w:rsidRPr="002A224F">
        <w:rPr>
          <w:rFonts w:ascii="Times New Roman" w:hAnsi="Times New Roman" w:cs="Times New Roman"/>
          <w:sz w:val="24"/>
          <w:szCs w:val="24"/>
        </w:rPr>
        <w:t>собое  внимание  надо  уделить  заданиям    по  работе  с  терминами, текстом</w:t>
      </w:r>
    </w:p>
    <w:p w:rsidR="00C036C8" w:rsidRDefault="00C036C8" w:rsidP="00C036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4E5C" w:rsidRPr="002A224F" w:rsidRDefault="00EC4E5C" w:rsidP="00C036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36C8" w:rsidRPr="002A224F" w:rsidRDefault="00C036C8" w:rsidP="00C036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36C8" w:rsidRPr="00F416B0" w:rsidRDefault="00C036C8" w:rsidP="00C036C8">
      <w:pPr>
        <w:pStyle w:val="a4"/>
        <w:rPr>
          <w:rFonts w:ascii="Times New Roman" w:hAnsi="Times New Roman" w:cs="Times New Roman"/>
          <w:b/>
          <w:sz w:val="32"/>
          <w:szCs w:val="24"/>
        </w:rPr>
      </w:pPr>
      <w:r w:rsidRPr="002A224F">
        <w:rPr>
          <w:rFonts w:ascii="Times New Roman" w:hAnsi="Times New Roman" w:cs="Times New Roman"/>
          <w:sz w:val="24"/>
          <w:szCs w:val="24"/>
        </w:rPr>
        <w:t xml:space="preserve">  </w:t>
      </w:r>
      <w:r w:rsidRPr="00F416B0">
        <w:rPr>
          <w:rFonts w:ascii="Times New Roman" w:hAnsi="Times New Roman" w:cs="Times New Roman"/>
          <w:b/>
          <w:sz w:val="32"/>
          <w:szCs w:val="24"/>
        </w:rPr>
        <w:t>Учитель</w:t>
      </w:r>
      <w:r w:rsidR="00EC4E5C">
        <w:rPr>
          <w:rFonts w:ascii="Times New Roman" w:hAnsi="Times New Roman" w:cs="Times New Roman"/>
          <w:b/>
          <w:sz w:val="32"/>
          <w:szCs w:val="24"/>
        </w:rPr>
        <w:t xml:space="preserve">:/___________/   </w:t>
      </w:r>
      <w:r w:rsidR="000D1931" w:rsidRPr="00F416B0">
        <w:rPr>
          <w:rFonts w:ascii="Times New Roman" w:hAnsi="Times New Roman" w:cs="Times New Roman"/>
          <w:b/>
          <w:sz w:val="32"/>
          <w:szCs w:val="24"/>
        </w:rPr>
        <w:t>Джафарова Э.Ш.</w:t>
      </w:r>
      <w:r w:rsidR="000D1931" w:rsidRPr="00F416B0">
        <w:rPr>
          <w:rFonts w:ascii="Times New Roman" w:hAnsi="Times New Roman" w:cs="Times New Roman"/>
          <w:b/>
          <w:sz w:val="32"/>
          <w:szCs w:val="24"/>
        </w:rPr>
        <w:br/>
      </w:r>
    </w:p>
    <w:p w:rsidR="00C036C8" w:rsidRPr="002A224F" w:rsidRDefault="00C036C8" w:rsidP="00C036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B3AE5" w:rsidRDefault="0000578A"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3AE5" w:rsidSect="000057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54D"/>
    <w:multiLevelType w:val="hybridMultilevel"/>
    <w:tmpl w:val="9B7E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36C8"/>
    <w:rsid w:val="0000578A"/>
    <w:rsid w:val="000D1931"/>
    <w:rsid w:val="004B3AE5"/>
    <w:rsid w:val="004F11EC"/>
    <w:rsid w:val="009527C3"/>
    <w:rsid w:val="009B568E"/>
    <w:rsid w:val="00B47B26"/>
    <w:rsid w:val="00C036C8"/>
    <w:rsid w:val="00E81052"/>
    <w:rsid w:val="00EC4E5C"/>
    <w:rsid w:val="00F416B0"/>
    <w:rsid w:val="00F7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036C8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C036C8"/>
    <w:pPr>
      <w:spacing w:after="150" w:line="360" w:lineRule="auto"/>
      <w:ind w:firstLine="225"/>
      <w:jc w:val="both"/>
    </w:pPr>
    <w:rPr>
      <w:rFonts w:ascii="Arial" w:eastAsia="Times New Roman" w:hAnsi="Arial" w:cs="Arial"/>
      <w:sz w:val="27"/>
      <w:szCs w:val="27"/>
    </w:rPr>
  </w:style>
  <w:style w:type="paragraph" w:styleId="a7">
    <w:name w:val="Body Text"/>
    <w:basedOn w:val="a"/>
    <w:link w:val="a8"/>
    <w:uiPriority w:val="1"/>
    <w:semiHidden/>
    <w:unhideWhenUsed/>
    <w:qFormat/>
    <w:rsid w:val="00C036C8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C036C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7pt0pt">
    <w:name w:val="Основной текст + 7 pt;Полужирный;Интервал 0 pt"/>
    <w:basedOn w:val="a0"/>
    <w:rsid w:val="00C036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0">
    <w:name w:val="Основной текст + 7 pt;Интервал 0 pt"/>
    <w:basedOn w:val="a0"/>
    <w:rsid w:val="00C036C8"/>
    <w:rPr>
      <w:rFonts w:ascii="Times New Roman" w:eastAsia="Times New Roman" w:hAnsi="Times New Roman" w:cs="Times New Roman"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5">
    <w:name w:val="Без интервала Знак"/>
    <w:basedOn w:val="a0"/>
    <w:link w:val="a4"/>
    <w:uiPriority w:val="1"/>
    <w:locked/>
    <w:rsid w:val="00C036C8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0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8</cp:revision>
  <cp:lastPrinted>2019-04-16T06:08:00Z</cp:lastPrinted>
  <dcterms:created xsi:type="dcterms:W3CDTF">2019-04-15T02:12:00Z</dcterms:created>
  <dcterms:modified xsi:type="dcterms:W3CDTF">2019-04-23T06:19:00Z</dcterms:modified>
</cp:coreProperties>
</file>